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3A4" w:rsidRDefault="00FF6F2E">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D473A4" w:rsidRDefault="00FF6F2E">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D473A4">
        <w:tc>
          <w:tcPr>
            <w:tcW w:w="2525" w:type="dxa"/>
          </w:tcPr>
          <w:p w:rsidR="00D473A4" w:rsidRDefault="00FF6F2E">
            <w:pPr>
              <w:pStyle w:val="MSDS-TZeile"/>
              <w:keepLines/>
              <w:widowControl/>
              <w:rPr>
                <w:rFonts w:ascii="Arial" w:hAnsi="Arial" w:cs="Arial"/>
                <w:lang w:val="en-US"/>
              </w:rPr>
            </w:pPr>
            <w:r>
              <w:rPr>
                <w:rFonts w:ascii="Arial" w:hAnsi="Arial" w:cs="Arial"/>
                <w:lang w:val="en-US"/>
              </w:rPr>
              <w:t>Trade name</w:t>
            </w:r>
          </w:p>
        </w:tc>
        <w:tc>
          <w:tcPr>
            <w:tcW w:w="360" w:type="dxa"/>
          </w:tcPr>
          <w:p w:rsidR="00D473A4" w:rsidRDefault="00FF6F2E">
            <w:pPr>
              <w:pStyle w:val="MSDSTDoppelPunkt"/>
              <w:keepLines/>
              <w:widowControl/>
              <w:rPr>
                <w:rFonts w:ascii="Arial" w:hAnsi="Arial" w:cs="Arial"/>
              </w:rPr>
            </w:pPr>
            <w:r>
              <w:rPr>
                <w:rFonts w:ascii="Arial" w:hAnsi="Arial" w:cs="Arial"/>
              </w:rPr>
              <w:t>:</w:t>
            </w:r>
          </w:p>
        </w:tc>
        <w:tc>
          <w:tcPr>
            <w:tcW w:w="5832" w:type="dxa"/>
          </w:tcPr>
          <w:p w:rsidR="00D473A4" w:rsidRDefault="00FF6F2E">
            <w:pPr>
              <w:pStyle w:val="MSDS-TZeile"/>
              <w:keepLines/>
              <w:widowControl/>
              <w:rPr>
                <w:rFonts w:ascii="Arial" w:hAnsi="Arial" w:cs="Arial"/>
                <w:lang w:val="en-US"/>
              </w:rPr>
            </w:pPr>
            <w:r>
              <w:rPr>
                <w:rFonts w:ascii="Arial" w:hAnsi="Arial" w:cs="Arial"/>
                <w:lang w:val="en-US"/>
              </w:rPr>
              <w:t>PLEDGE® FURNITURE SPRAY - EXTRA MOISTURIZING</w:t>
            </w:r>
            <w:r>
              <w:rPr>
                <w:rFonts w:ascii="Arial" w:hAnsi="Arial" w:cs="Arial"/>
              </w:rPr>
              <w:t xml:space="preserve"> </w:t>
            </w:r>
          </w:p>
          <w:p w:rsidR="00D473A4" w:rsidRDefault="00D473A4">
            <w:pPr>
              <w:pStyle w:val="MSDS-TZeile"/>
              <w:keepLines/>
              <w:widowControl/>
              <w:rPr>
                <w:rFonts w:ascii="Arial" w:hAnsi="Arial" w:cs="Arial"/>
              </w:rPr>
            </w:pPr>
          </w:p>
        </w:tc>
      </w:tr>
      <w:tr w:rsidR="00D473A4">
        <w:tc>
          <w:tcPr>
            <w:tcW w:w="2525" w:type="dxa"/>
          </w:tcPr>
          <w:p w:rsidR="00D473A4" w:rsidRDefault="00FF6F2E">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D473A4" w:rsidRDefault="00FF6F2E">
            <w:pPr>
              <w:pStyle w:val="MSDSTDoppelPunkt"/>
              <w:keepLines/>
              <w:widowControl/>
              <w:rPr>
                <w:rFonts w:ascii="Arial" w:hAnsi="Arial" w:cs="Arial"/>
              </w:rPr>
            </w:pPr>
            <w:r>
              <w:rPr>
                <w:rFonts w:ascii="Arial" w:hAnsi="Arial" w:cs="Arial"/>
              </w:rPr>
              <w:t>:</w:t>
            </w:r>
          </w:p>
        </w:tc>
        <w:tc>
          <w:tcPr>
            <w:tcW w:w="5832" w:type="dxa"/>
          </w:tcPr>
          <w:p w:rsidR="00D473A4" w:rsidRDefault="00FF6F2E">
            <w:pPr>
              <w:pStyle w:val="MSDS-TZeile"/>
              <w:keepLines/>
              <w:widowControl/>
              <w:rPr>
                <w:rFonts w:ascii="Arial" w:hAnsi="Arial" w:cs="Arial"/>
                <w:lang w:val="en-US"/>
              </w:rPr>
            </w:pPr>
            <w:r>
              <w:rPr>
                <w:rFonts w:ascii="Arial" w:hAnsi="Arial" w:cs="Arial"/>
                <w:lang w:val="en-US"/>
              </w:rPr>
              <w:t>Furniture Polish/Cleaner</w:t>
            </w:r>
          </w:p>
          <w:p w:rsidR="00D473A4" w:rsidRDefault="00D473A4">
            <w:pPr>
              <w:pStyle w:val="MSDS-TZeile"/>
              <w:keepLines/>
              <w:widowControl/>
              <w:rPr>
                <w:rFonts w:ascii="Arial" w:hAnsi="Arial" w:cs="Arial"/>
              </w:rPr>
            </w:pPr>
          </w:p>
        </w:tc>
      </w:tr>
      <w:tr w:rsidR="00D473A4">
        <w:tc>
          <w:tcPr>
            <w:tcW w:w="2525" w:type="dxa"/>
          </w:tcPr>
          <w:p w:rsidR="00D473A4" w:rsidRDefault="00FF6F2E">
            <w:pPr>
              <w:pStyle w:val="MSDS-TZeile"/>
              <w:keepLines/>
              <w:widowControl/>
              <w:rPr>
                <w:rFonts w:ascii="Arial" w:hAnsi="Arial" w:cs="Arial"/>
                <w:lang w:val="en-US"/>
              </w:rPr>
            </w:pPr>
            <w:r>
              <w:rPr>
                <w:rFonts w:ascii="Arial" w:hAnsi="Arial" w:cs="Arial"/>
                <w:lang w:val="en-US"/>
              </w:rPr>
              <w:t>Company</w:t>
            </w:r>
          </w:p>
        </w:tc>
        <w:tc>
          <w:tcPr>
            <w:tcW w:w="360" w:type="dxa"/>
          </w:tcPr>
          <w:p w:rsidR="00D473A4" w:rsidRDefault="00FF6F2E">
            <w:pPr>
              <w:pStyle w:val="MSDSTDoppelPunkt"/>
              <w:keepLines/>
              <w:widowControl/>
              <w:rPr>
                <w:rFonts w:ascii="Arial" w:hAnsi="Arial" w:cs="Arial"/>
              </w:rPr>
            </w:pPr>
            <w:r>
              <w:rPr>
                <w:rFonts w:ascii="Arial" w:hAnsi="Arial" w:cs="Arial"/>
              </w:rPr>
              <w:t>:</w:t>
            </w:r>
          </w:p>
        </w:tc>
        <w:tc>
          <w:tcPr>
            <w:tcW w:w="5832" w:type="dxa"/>
          </w:tcPr>
          <w:p w:rsidR="00D473A4" w:rsidRDefault="00FF6F2E">
            <w:pPr>
              <w:pStyle w:val="MSDS-TZeile"/>
              <w:keepLines/>
              <w:widowControl/>
              <w:rPr>
                <w:rFonts w:ascii="Arial" w:hAnsi="Arial" w:cs="Arial"/>
                <w:lang w:val="en-US"/>
              </w:rPr>
            </w:pPr>
            <w:r>
              <w:rPr>
                <w:rFonts w:ascii="Arial" w:hAnsi="Arial" w:cs="Arial"/>
                <w:lang w:val="en-US"/>
              </w:rPr>
              <w:t>S.C. Johnson and Son, Limited</w:t>
            </w:r>
          </w:p>
          <w:p w:rsidR="00D473A4" w:rsidRDefault="00FF6F2E">
            <w:pPr>
              <w:pStyle w:val="MSDS-TZeile"/>
              <w:keepLines/>
              <w:widowControl/>
              <w:rPr>
                <w:rFonts w:ascii="Arial" w:hAnsi="Arial" w:cs="Arial"/>
                <w:lang w:val="en-US"/>
              </w:rPr>
            </w:pPr>
            <w:r>
              <w:rPr>
                <w:rFonts w:ascii="Arial" w:hAnsi="Arial" w:cs="Arial"/>
                <w:lang w:val="en-US"/>
              </w:rPr>
              <w:t>1 Webster Street</w:t>
            </w:r>
          </w:p>
          <w:p w:rsidR="00D473A4" w:rsidRDefault="00FF6F2E">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D473A4" w:rsidRDefault="00FF6F2E">
            <w:pPr>
              <w:pStyle w:val="MSDS-TZeile"/>
              <w:keepLines/>
              <w:widowControl/>
              <w:rPr>
                <w:rFonts w:ascii="Arial" w:hAnsi="Arial" w:cs="Arial"/>
                <w:lang w:val="en-US"/>
              </w:rPr>
            </w:pPr>
            <w:r>
              <w:rPr>
                <w:rFonts w:ascii="Arial" w:hAnsi="Arial" w:cs="Arial"/>
                <w:lang w:val="en-US"/>
              </w:rPr>
              <w:t xml:space="preserve">  </w:t>
            </w:r>
          </w:p>
        </w:tc>
      </w:tr>
    </w:tbl>
    <w:p w:rsidR="00D473A4" w:rsidRDefault="00D473A4">
      <w:pPr>
        <w:pStyle w:val="MSDS-Zeile"/>
        <w:keepLines/>
        <w:widowControl/>
        <w:rPr>
          <w:rFonts w:ascii="Arial" w:hAnsi="Arial" w:cs="Arial"/>
          <w:vanish/>
          <w:color w:val="008000"/>
          <w:lang w:val="en-US"/>
        </w:rPr>
      </w:pPr>
    </w:p>
    <w:p w:rsidR="00D473A4" w:rsidRDefault="00D473A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D473A4">
        <w:tc>
          <w:tcPr>
            <w:tcW w:w="2525" w:type="dxa"/>
          </w:tcPr>
          <w:p w:rsidR="00D473A4" w:rsidRDefault="00FF6F2E">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D473A4" w:rsidRDefault="00FF6F2E">
            <w:pPr>
              <w:pStyle w:val="MSDSTDoppelPunkt"/>
              <w:keepLines/>
              <w:widowControl/>
              <w:rPr>
                <w:rFonts w:ascii="Arial" w:hAnsi="Arial" w:cs="Arial"/>
              </w:rPr>
            </w:pPr>
            <w:r>
              <w:rPr>
                <w:rFonts w:ascii="Arial" w:hAnsi="Arial" w:cs="Arial"/>
              </w:rPr>
              <w:t>:</w:t>
            </w:r>
          </w:p>
        </w:tc>
        <w:tc>
          <w:tcPr>
            <w:tcW w:w="5832" w:type="dxa"/>
          </w:tcPr>
          <w:p w:rsidR="00D473A4" w:rsidRDefault="00FF6F2E">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D473A4" w:rsidRDefault="00D473A4">
            <w:pPr>
              <w:pStyle w:val="MSDS-Zeile"/>
              <w:keepLines/>
              <w:widowControl/>
              <w:ind w:left="0"/>
              <w:rPr>
                <w:rFonts w:ascii="Arial" w:hAnsi="Arial" w:cs="Arial"/>
                <w:lang w:val="en-US"/>
              </w:rPr>
            </w:pPr>
          </w:p>
        </w:tc>
      </w:tr>
    </w:tbl>
    <w:p w:rsidR="00D473A4" w:rsidRDefault="00D473A4">
      <w:pPr>
        <w:pStyle w:val="MSDS-Zeile"/>
        <w:keepLines/>
        <w:widowControl/>
        <w:rPr>
          <w:rFonts w:ascii="Arial" w:hAnsi="Arial" w:cs="Arial"/>
          <w:vanish/>
          <w:color w:val="008000"/>
          <w:lang w:val="en-US"/>
        </w:rPr>
      </w:pPr>
    </w:p>
    <w:p w:rsidR="00D473A4" w:rsidRDefault="00D473A4">
      <w:pPr>
        <w:pStyle w:val="MSDS-LINIE"/>
        <w:widowControl/>
        <w:rPr>
          <w:rFonts w:ascii="Arial" w:hAnsi="Arial" w:cs="Arial"/>
          <w:lang w:val="en-US"/>
        </w:rPr>
      </w:pPr>
    </w:p>
    <w:p w:rsidR="00D473A4" w:rsidRDefault="00D473A4">
      <w:pPr>
        <w:pStyle w:val="MSDS-Zeile"/>
        <w:rPr>
          <w:lang w:val="en-US"/>
        </w:rPr>
      </w:pPr>
    </w:p>
    <w:p w:rsidR="00D473A4" w:rsidRDefault="00FF6F2E">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D473A4" w:rsidRDefault="00FF6F2E">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D473A4">
        <w:tc>
          <w:tcPr>
            <w:tcW w:w="2596" w:type="dxa"/>
          </w:tcPr>
          <w:p w:rsidR="00D473A4" w:rsidRDefault="00FF6F2E">
            <w:pPr>
              <w:pStyle w:val="MSDS-TZeile"/>
              <w:keepLines/>
              <w:widowControl/>
              <w:rPr>
                <w:rFonts w:ascii="Arial" w:hAnsi="Arial" w:cs="Arial"/>
                <w:lang w:val="en-US"/>
              </w:rPr>
            </w:pPr>
            <w:r>
              <w:rPr>
                <w:rFonts w:ascii="Arial" w:hAnsi="Arial" w:cs="Arial"/>
                <w:lang w:val="en-US"/>
              </w:rPr>
              <w:t>Appearance / Odor</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832" w:type="dxa"/>
          </w:tcPr>
          <w:p w:rsidR="00D473A4" w:rsidRDefault="00FF6F2E">
            <w:pPr>
              <w:pStyle w:val="MSDS-TZeile"/>
              <w:keepLines/>
              <w:widowControl/>
              <w:rPr>
                <w:rFonts w:ascii="Arial" w:hAnsi="Arial" w:cs="Arial"/>
                <w:lang w:val="nl-BE"/>
              </w:rPr>
            </w:pPr>
            <w:r>
              <w:rPr>
                <w:rFonts w:ascii="Arial" w:hAnsi="Arial" w:cs="Arial"/>
                <w:lang w:val="en-US"/>
              </w:rPr>
              <w:t>off-white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D473A4" w:rsidRDefault="00D473A4">
      <w:pPr>
        <w:pStyle w:val="MSDS-Zeile"/>
        <w:keepLines/>
        <w:widowControl/>
        <w:rPr>
          <w:rFonts w:ascii="Arial" w:hAnsi="Arial" w:cs="Arial"/>
          <w:lang w:val="nl-BE"/>
        </w:rPr>
      </w:pPr>
    </w:p>
    <w:p w:rsidR="00D473A4" w:rsidRDefault="00D473A4">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D473A4">
        <w:trPr>
          <w:hidden/>
        </w:trPr>
        <w:tc>
          <w:tcPr>
            <w:tcW w:w="2596" w:type="dxa"/>
          </w:tcPr>
          <w:p w:rsidR="00D473A4" w:rsidRDefault="00FF6F2E">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D473A4" w:rsidRDefault="00D473A4">
            <w:pPr>
              <w:pStyle w:val="MSDS-TZeile"/>
              <w:keepLines/>
              <w:widowControl/>
              <w:ind w:left="71"/>
              <w:rPr>
                <w:rFonts w:ascii="Arial" w:hAnsi="Arial" w:cs="Arial"/>
                <w:lang w:val="en-US"/>
              </w:rPr>
            </w:pP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832" w:type="dxa"/>
          </w:tcPr>
          <w:p w:rsidR="00D473A4" w:rsidRDefault="00FF6F2E">
            <w:pPr>
              <w:pStyle w:val="MSDS-Zeile"/>
              <w:tabs>
                <w:tab w:val="left" w:pos="1134"/>
              </w:tabs>
              <w:ind w:left="0"/>
              <w:rPr>
                <w:rFonts w:ascii="Arial" w:hAnsi="Arial" w:cs="Arial"/>
                <w:lang w:val="en-US"/>
              </w:rPr>
            </w:pPr>
            <w:r>
              <w:rPr>
                <w:rFonts w:ascii="Arial" w:hAnsi="Arial" w:cs="Arial"/>
                <w:lang w:val="en-US"/>
              </w:rPr>
              <w:t>Caution</w:t>
            </w:r>
          </w:p>
          <w:p w:rsidR="00D473A4" w:rsidRDefault="00FF6F2E">
            <w:pPr>
              <w:pStyle w:val="MSDS-Zeile"/>
              <w:tabs>
                <w:tab w:val="left" w:pos="1134"/>
              </w:tabs>
              <w:ind w:left="0"/>
              <w:rPr>
                <w:rFonts w:ascii="Arial" w:hAnsi="Arial" w:cs="Arial"/>
                <w:lang w:val="en-US"/>
              </w:rPr>
            </w:pPr>
            <w:r>
              <w:rPr>
                <w:rFonts w:ascii="Arial" w:hAnsi="Arial" w:cs="Arial"/>
                <w:lang w:val="en-US"/>
              </w:rPr>
              <w:t>Avoid contact with skin, eyes and clothing.</w:t>
            </w:r>
          </w:p>
          <w:p w:rsidR="00D473A4" w:rsidRDefault="00FF6F2E">
            <w:pPr>
              <w:pStyle w:val="MSDS-Zeile"/>
              <w:tabs>
                <w:tab w:val="left" w:pos="1134"/>
              </w:tabs>
              <w:ind w:left="0"/>
              <w:rPr>
                <w:rFonts w:ascii="Arial" w:hAnsi="Arial" w:cs="Arial"/>
                <w:lang w:val="en-US"/>
              </w:rPr>
            </w:pPr>
            <w:r>
              <w:rPr>
                <w:rFonts w:ascii="Arial" w:hAnsi="Arial" w:cs="Arial"/>
                <w:lang w:val="en-US"/>
              </w:rPr>
              <w:t>Keep away from heat, sparks and flame.</w:t>
            </w:r>
          </w:p>
          <w:p w:rsidR="00D473A4" w:rsidRDefault="00FF6F2E">
            <w:pPr>
              <w:pStyle w:val="MSDS-Zeile"/>
              <w:tabs>
                <w:tab w:val="left" w:pos="1134"/>
              </w:tabs>
              <w:ind w:left="0"/>
              <w:rPr>
                <w:rFonts w:ascii="Arial" w:hAnsi="Arial" w:cs="Arial"/>
                <w:lang w:val="en-US"/>
              </w:rPr>
            </w:pPr>
            <w:r>
              <w:rPr>
                <w:rFonts w:ascii="Arial" w:hAnsi="Arial" w:cs="Arial"/>
                <w:lang w:val="en-US"/>
              </w:rPr>
              <w:t>Contents under pressure.</w:t>
            </w:r>
          </w:p>
          <w:p w:rsidR="00D473A4" w:rsidRDefault="00FF6F2E">
            <w:pPr>
              <w:pStyle w:val="MSDS-Zeile"/>
              <w:tabs>
                <w:tab w:val="left" w:pos="1134"/>
              </w:tabs>
              <w:ind w:left="0"/>
              <w:rPr>
                <w:rFonts w:ascii="Arial" w:hAnsi="Arial" w:cs="Arial"/>
                <w:lang w:val="en-US"/>
              </w:rPr>
            </w:pPr>
            <w:r>
              <w:rPr>
                <w:rFonts w:ascii="Arial" w:hAnsi="Arial" w:cs="Arial"/>
                <w:lang w:val="en-US"/>
              </w:rPr>
              <w:t>Do not puncture or incinerate.</w:t>
            </w:r>
          </w:p>
          <w:p w:rsidR="00D473A4" w:rsidRDefault="00FF6F2E">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D473A4" w:rsidRDefault="00D473A4">
            <w:pPr>
              <w:pStyle w:val="MSDS-TZeile"/>
              <w:keepLines/>
              <w:widowControl/>
              <w:rPr>
                <w:rFonts w:ascii="Arial" w:hAnsi="Arial" w:cs="Arial"/>
                <w:lang w:val="nl-BE"/>
              </w:rPr>
            </w:pPr>
          </w:p>
        </w:tc>
      </w:tr>
    </w:tbl>
    <w:p w:rsidR="00D473A4" w:rsidRDefault="00D473A4">
      <w:pPr>
        <w:pStyle w:val="MSDS-Zeile"/>
        <w:keepNext/>
        <w:keepLines/>
        <w:tabs>
          <w:tab w:val="left" w:pos="1134"/>
        </w:tabs>
        <w:rPr>
          <w:rFonts w:ascii="Arial" w:hAnsi="Arial" w:cs="Arial"/>
          <w:vanish/>
          <w:color w:val="008000"/>
          <w:lang w:val="en-US"/>
        </w:rPr>
      </w:pPr>
    </w:p>
    <w:p w:rsidR="00D473A4" w:rsidRDefault="00D473A4">
      <w:pPr>
        <w:pStyle w:val="MSDS-Zeile"/>
        <w:keepLines/>
        <w:widowControl/>
        <w:rPr>
          <w:rFonts w:ascii="Arial" w:hAnsi="Arial" w:cs="Arial"/>
          <w:lang w:val="en-US"/>
        </w:rPr>
      </w:pPr>
    </w:p>
    <w:p w:rsidR="00D473A4" w:rsidRDefault="00FF6F2E">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D473A4">
        <w:tc>
          <w:tcPr>
            <w:tcW w:w="2525" w:type="dxa"/>
          </w:tcPr>
          <w:p w:rsidR="00D473A4" w:rsidRDefault="00FF6F2E">
            <w:pPr>
              <w:pStyle w:val="MSDS-TZeile"/>
              <w:keepLines/>
              <w:widowControl/>
              <w:rPr>
                <w:rFonts w:ascii="Arial" w:hAnsi="Arial" w:cs="Arial"/>
                <w:lang w:val="en-US"/>
              </w:rPr>
            </w:pPr>
            <w:r>
              <w:rPr>
                <w:rFonts w:ascii="Arial" w:hAnsi="Arial" w:cs="Arial"/>
                <w:lang w:val="en-US"/>
              </w:rPr>
              <w:t>Exposure routes</w:t>
            </w:r>
          </w:p>
        </w:tc>
        <w:tc>
          <w:tcPr>
            <w:tcW w:w="36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832" w:type="dxa"/>
          </w:tcPr>
          <w:p w:rsidR="00D473A4" w:rsidRDefault="00FF6F2E">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D473A4" w:rsidRDefault="00D473A4">
            <w:pPr>
              <w:pStyle w:val="MSDS-TZeile"/>
              <w:keepLines/>
              <w:widowControl/>
              <w:rPr>
                <w:rFonts w:ascii="Arial" w:hAnsi="Arial" w:cs="Arial"/>
              </w:rPr>
            </w:pPr>
          </w:p>
        </w:tc>
      </w:tr>
      <w:tr w:rsidR="00D473A4">
        <w:tc>
          <w:tcPr>
            <w:tcW w:w="2525" w:type="dxa"/>
          </w:tcPr>
          <w:p w:rsidR="00D473A4" w:rsidRDefault="00FF6F2E">
            <w:pPr>
              <w:pStyle w:val="MSDS-TZeile"/>
              <w:keepLines/>
              <w:widowControl/>
              <w:rPr>
                <w:rFonts w:ascii="Arial" w:hAnsi="Arial" w:cs="Arial"/>
                <w:lang w:val="en-US"/>
              </w:rPr>
            </w:pPr>
            <w:r>
              <w:rPr>
                <w:rFonts w:ascii="Arial" w:hAnsi="Arial" w:cs="Arial"/>
                <w:lang w:val="en-US"/>
              </w:rPr>
              <w:t>Eyes</w:t>
            </w:r>
          </w:p>
        </w:tc>
        <w:tc>
          <w:tcPr>
            <w:tcW w:w="36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832" w:type="dxa"/>
          </w:tcPr>
          <w:p w:rsidR="00D473A4" w:rsidRDefault="00FF6F2E">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D473A4" w:rsidRDefault="00FF6F2E">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D473A4" w:rsidRDefault="00D473A4">
            <w:pPr>
              <w:pStyle w:val="MSDS-TZeile"/>
              <w:keepLines/>
              <w:widowControl/>
              <w:rPr>
                <w:rFonts w:ascii="Arial" w:hAnsi="Arial" w:cs="Arial"/>
                <w:vanish/>
                <w:color w:val="008000"/>
                <w:lang w:val="fr-FR"/>
              </w:rPr>
            </w:pPr>
          </w:p>
          <w:p w:rsidR="00D473A4" w:rsidRDefault="00D473A4">
            <w:pPr>
              <w:pStyle w:val="MSDS-TZeile"/>
              <w:keepLines/>
              <w:widowControl/>
              <w:rPr>
                <w:rFonts w:ascii="Arial" w:hAnsi="Arial" w:cs="Arial"/>
                <w:lang w:val="en-US"/>
              </w:rPr>
            </w:pPr>
          </w:p>
        </w:tc>
      </w:tr>
      <w:tr w:rsidR="00D473A4">
        <w:tc>
          <w:tcPr>
            <w:tcW w:w="2525" w:type="dxa"/>
          </w:tcPr>
          <w:p w:rsidR="00D473A4" w:rsidRDefault="00FF6F2E">
            <w:pPr>
              <w:pStyle w:val="MSDS-TZeile"/>
              <w:keepLines/>
              <w:widowControl/>
              <w:rPr>
                <w:rFonts w:ascii="Arial" w:hAnsi="Arial" w:cs="Arial"/>
                <w:lang w:val="en-US"/>
              </w:rPr>
            </w:pPr>
            <w:r>
              <w:rPr>
                <w:rFonts w:ascii="Arial" w:hAnsi="Arial" w:cs="Arial"/>
                <w:lang w:val="en-US"/>
              </w:rPr>
              <w:t>Skin</w:t>
            </w:r>
          </w:p>
        </w:tc>
        <w:tc>
          <w:tcPr>
            <w:tcW w:w="36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832" w:type="dxa"/>
          </w:tcPr>
          <w:p w:rsidR="00D473A4" w:rsidRDefault="00FF6F2E">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D473A4" w:rsidRDefault="00D473A4">
            <w:pPr>
              <w:pStyle w:val="MSDS-TZeile"/>
              <w:keepLines/>
              <w:widowControl/>
              <w:rPr>
                <w:rFonts w:ascii="Arial" w:hAnsi="Arial" w:cs="Arial"/>
              </w:rPr>
            </w:pPr>
          </w:p>
        </w:tc>
      </w:tr>
      <w:tr w:rsidR="00D473A4">
        <w:tc>
          <w:tcPr>
            <w:tcW w:w="2525" w:type="dxa"/>
          </w:tcPr>
          <w:p w:rsidR="00D473A4" w:rsidRDefault="00FF6F2E">
            <w:pPr>
              <w:pStyle w:val="MSDS-TZeile"/>
              <w:keepLines/>
              <w:widowControl/>
              <w:rPr>
                <w:rFonts w:ascii="Arial" w:hAnsi="Arial" w:cs="Arial"/>
                <w:lang w:val="en-US"/>
              </w:rPr>
            </w:pPr>
            <w:r>
              <w:rPr>
                <w:rFonts w:ascii="Arial" w:hAnsi="Arial" w:cs="Arial"/>
                <w:lang w:val="en-US"/>
              </w:rPr>
              <w:t>Inhalation</w:t>
            </w:r>
          </w:p>
        </w:tc>
        <w:tc>
          <w:tcPr>
            <w:tcW w:w="36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832" w:type="dxa"/>
          </w:tcPr>
          <w:p w:rsidR="00D473A4" w:rsidRDefault="00FF6F2E">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D473A4" w:rsidRDefault="00D473A4">
            <w:pPr>
              <w:pStyle w:val="MSDS-TZeile"/>
              <w:keepLines/>
              <w:widowControl/>
              <w:rPr>
                <w:rFonts w:ascii="Arial" w:hAnsi="Arial" w:cs="Arial"/>
                <w:vanish/>
                <w:color w:val="008000"/>
                <w:lang w:val="fr-FR"/>
              </w:rPr>
            </w:pPr>
          </w:p>
          <w:p w:rsidR="00D473A4" w:rsidRDefault="00D473A4">
            <w:pPr>
              <w:pStyle w:val="MSDS-TZeile"/>
              <w:keepLines/>
              <w:widowControl/>
              <w:rPr>
                <w:rFonts w:ascii="Arial" w:hAnsi="Arial" w:cs="Arial"/>
              </w:rPr>
            </w:pPr>
          </w:p>
        </w:tc>
      </w:tr>
      <w:tr w:rsidR="00D473A4">
        <w:tc>
          <w:tcPr>
            <w:tcW w:w="2525" w:type="dxa"/>
          </w:tcPr>
          <w:p w:rsidR="00D473A4" w:rsidRDefault="00FF6F2E">
            <w:pPr>
              <w:pStyle w:val="MSDS-TZeile"/>
              <w:keepLines/>
              <w:widowControl/>
              <w:rPr>
                <w:rFonts w:ascii="Arial" w:hAnsi="Arial" w:cs="Arial"/>
                <w:lang w:val="en-US"/>
              </w:rPr>
            </w:pPr>
            <w:r>
              <w:rPr>
                <w:rFonts w:ascii="Arial" w:hAnsi="Arial" w:cs="Arial"/>
                <w:lang w:val="en-US"/>
              </w:rPr>
              <w:t>Ingestion</w:t>
            </w:r>
          </w:p>
        </w:tc>
        <w:tc>
          <w:tcPr>
            <w:tcW w:w="36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832" w:type="dxa"/>
          </w:tcPr>
          <w:p w:rsidR="00D473A4" w:rsidRDefault="00FF6F2E">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D473A4" w:rsidRDefault="00FF6F2E">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D473A4" w:rsidRDefault="00D473A4">
            <w:pPr>
              <w:pStyle w:val="MSDS-TZeile"/>
              <w:keepLines/>
              <w:widowControl/>
              <w:rPr>
                <w:rFonts w:ascii="Arial" w:hAnsi="Arial" w:cs="Arial"/>
              </w:rPr>
            </w:pPr>
          </w:p>
        </w:tc>
      </w:tr>
      <w:tr w:rsidR="00D473A4">
        <w:tc>
          <w:tcPr>
            <w:tcW w:w="2525" w:type="dxa"/>
          </w:tcPr>
          <w:p w:rsidR="00D473A4" w:rsidRDefault="00FF6F2E">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832" w:type="dxa"/>
          </w:tcPr>
          <w:p w:rsidR="00D473A4" w:rsidRDefault="00FF6F2E">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D473A4" w:rsidRDefault="00D473A4">
            <w:pPr>
              <w:pStyle w:val="MSDS-TZeile"/>
              <w:keepLines/>
              <w:widowControl/>
              <w:rPr>
                <w:rFonts w:ascii="Arial" w:hAnsi="Arial" w:cs="Arial"/>
              </w:rPr>
            </w:pPr>
          </w:p>
        </w:tc>
      </w:tr>
    </w:tbl>
    <w:p w:rsidR="00D473A4" w:rsidRDefault="00D473A4">
      <w:pPr>
        <w:pStyle w:val="MSDS-LINIE"/>
        <w:widowControl/>
        <w:rPr>
          <w:rFonts w:ascii="Arial" w:hAnsi="Arial" w:cs="Arial"/>
          <w:lang w:val="nl-BE"/>
        </w:rPr>
      </w:pPr>
    </w:p>
    <w:p w:rsidR="00D473A4" w:rsidRDefault="00FF6F2E">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D473A4" w:rsidRDefault="00FF6F2E">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D473A4" w:rsidRDefault="00D473A4">
      <w:pPr>
        <w:pStyle w:val="MSDS-Zeile"/>
        <w:keepLines/>
        <w:widowControl/>
        <w:tabs>
          <w:tab w:val="clear" w:pos="4678"/>
          <w:tab w:val="clear" w:pos="4962"/>
          <w:tab w:val="left" w:pos="6237"/>
        </w:tabs>
        <w:ind w:left="0"/>
        <w:rPr>
          <w:rFonts w:ascii="Arial" w:hAnsi="Arial" w:cs="Arial"/>
          <w:color w:val="000000"/>
          <w:lang w:val="en-US"/>
        </w:rPr>
      </w:pPr>
    </w:p>
    <w:p w:rsidR="00D473A4" w:rsidRDefault="00D473A4">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473A4">
        <w:tc>
          <w:tcPr>
            <w:tcW w:w="2648" w:type="dxa"/>
            <w:shd w:val="clear" w:color="auto" w:fill="C0C0C0"/>
          </w:tcPr>
          <w:p w:rsidR="00D473A4" w:rsidRDefault="00FF6F2E">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D473A4" w:rsidRDefault="00FF6F2E">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D473A4" w:rsidRDefault="00FF6F2E">
            <w:pPr>
              <w:pStyle w:val="MSDS-Zeile"/>
              <w:keepLines/>
              <w:widowControl/>
              <w:ind w:left="0"/>
              <w:jc w:val="center"/>
              <w:rPr>
                <w:rFonts w:ascii="Arial" w:hAnsi="Arial" w:cs="Arial"/>
                <w:lang w:val="en-US"/>
              </w:rPr>
            </w:pPr>
            <w:r>
              <w:rPr>
                <w:rFonts w:ascii="Arial" w:hAnsi="Arial" w:cs="Arial"/>
                <w:lang w:val="en-US"/>
              </w:rPr>
              <w:t>Weight percent</w:t>
            </w:r>
          </w:p>
        </w:tc>
      </w:tr>
      <w:tr w:rsidR="00D473A4">
        <w:tc>
          <w:tcPr>
            <w:tcW w:w="2648" w:type="dxa"/>
          </w:tcPr>
          <w:p w:rsidR="00D473A4" w:rsidRDefault="00FF6F2E">
            <w:pPr>
              <w:pStyle w:val="MSDS-Zeile"/>
              <w:keepLines/>
              <w:widowControl/>
              <w:ind w:left="0"/>
              <w:rPr>
                <w:rFonts w:ascii="Arial" w:hAnsi="Arial" w:cs="Arial"/>
                <w:lang w:val="fr-FR"/>
              </w:rPr>
            </w:pPr>
            <w:r>
              <w:rPr>
                <w:rFonts w:ascii="Arial" w:hAnsi="Arial" w:cs="Arial"/>
                <w:lang w:val="en-US"/>
              </w:rPr>
              <w:t>Hydrocarbons, C7-C9, isoalkanes</w:t>
            </w:r>
          </w:p>
        </w:tc>
        <w:tc>
          <w:tcPr>
            <w:tcW w:w="1260" w:type="dxa"/>
          </w:tcPr>
          <w:p w:rsidR="00D473A4" w:rsidRDefault="00FF6F2E">
            <w:pPr>
              <w:pStyle w:val="MSDS-Zeile"/>
              <w:keepLines/>
              <w:widowControl/>
              <w:ind w:left="0"/>
              <w:rPr>
                <w:rFonts w:ascii="Arial" w:hAnsi="Arial" w:cs="Arial"/>
                <w:lang w:val="en-US"/>
              </w:rPr>
            </w:pPr>
            <w:r>
              <w:rPr>
                <w:rFonts w:ascii="Arial" w:hAnsi="Arial" w:cs="Arial"/>
              </w:rPr>
              <w:t>64741-66-8</w:t>
            </w:r>
          </w:p>
        </w:tc>
        <w:tc>
          <w:tcPr>
            <w:tcW w:w="4410" w:type="dxa"/>
            <w:vAlign w:val="center"/>
          </w:tcPr>
          <w:p w:rsidR="00D473A4" w:rsidRDefault="00FF6F2E">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D473A4" w:rsidRDefault="00D473A4">
      <w:pPr>
        <w:pStyle w:val="MSDS-Zeile"/>
        <w:keepLines/>
        <w:widowControl/>
        <w:rPr>
          <w:rFonts w:ascii="Arial" w:hAnsi="Arial" w:cs="Arial"/>
          <w:vanish/>
          <w:color w:val="C0C0C0"/>
          <w:lang w:val="nl-BE"/>
        </w:rPr>
      </w:pPr>
    </w:p>
    <w:p w:rsidR="00D473A4" w:rsidRDefault="00D473A4">
      <w:pPr>
        <w:pStyle w:val="MSDS-Zeile"/>
        <w:keepLines/>
        <w:widowControl/>
        <w:rPr>
          <w:rFonts w:ascii="Arial" w:hAnsi="Arial" w:cs="Arial"/>
          <w:vanish/>
          <w:color w:val="C0C0C0"/>
          <w:lang w:val="nl-BE"/>
        </w:rPr>
      </w:pPr>
    </w:p>
    <w:p w:rsidR="00D473A4" w:rsidRDefault="00D473A4">
      <w:pPr>
        <w:pStyle w:val="MSDS-Zeile"/>
        <w:keepLines/>
        <w:widowControl/>
        <w:rPr>
          <w:rFonts w:ascii="Arial" w:hAnsi="Arial" w:cs="Arial"/>
          <w:vanish/>
          <w:color w:val="C0C0C0"/>
          <w:lang w:val="nl-BE"/>
        </w:rPr>
      </w:pPr>
    </w:p>
    <w:p w:rsidR="00D473A4" w:rsidRDefault="00D473A4">
      <w:pPr>
        <w:rPr>
          <w:rFonts w:ascii="Arial" w:hAnsi="Arial" w:cs="Arial"/>
          <w:b/>
          <w:bCs/>
          <w:vanish/>
          <w:color w:val="C0C0C0"/>
          <w:sz w:val="20"/>
          <w:szCs w:val="20"/>
          <w:lang w:val="sv-SE"/>
        </w:rPr>
      </w:pPr>
    </w:p>
    <w:p w:rsidR="00D473A4" w:rsidRDefault="00D473A4">
      <w:pPr>
        <w:rPr>
          <w:rFonts w:ascii="Arial" w:hAnsi="Arial" w:cs="Arial"/>
          <w:sz w:val="20"/>
          <w:szCs w:val="20"/>
        </w:rPr>
      </w:pPr>
    </w:p>
    <w:p w:rsidR="00D473A4" w:rsidRDefault="00D473A4">
      <w:pPr>
        <w:pStyle w:val="MSDS-Zeile"/>
        <w:keepLines/>
        <w:widowControl/>
        <w:rPr>
          <w:rFonts w:ascii="Arial" w:hAnsi="Arial" w:cs="Arial"/>
          <w:vanish/>
          <w:color w:val="008000"/>
          <w:lang w:val="nl-BE"/>
        </w:rPr>
      </w:pPr>
    </w:p>
    <w:p w:rsidR="00D473A4" w:rsidRDefault="00D473A4">
      <w:pPr>
        <w:pStyle w:val="MSDS-Zeile"/>
        <w:keepLines/>
        <w:widowControl/>
        <w:rPr>
          <w:rFonts w:ascii="Arial" w:hAnsi="Arial" w:cs="Arial"/>
          <w:vanish/>
          <w:color w:val="008000"/>
          <w:lang w:val="nl-BE"/>
        </w:rPr>
      </w:pPr>
    </w:p>
    <w:p w:rsidR="00D473A4" w:rsidRDefault="00D473A4">
      <w:pPr>
        <w:pStyle w:val="MSDS-Zeile"/>
        <w:keepLines/>
        <w:widowControl/>
        <w:tabs>
          <w:tab w:val="clear" w:pos="4678"/>
          <w:tab w:val="clear" w:pos="4962"/>
          <w:tab w:val="left" w:pos="6237"/>
        </w:tabs>
        <w:ind w:left="0"/>
        <w:rPr>
          <w:rFonts w:ascii="Arial" w:hAnsi="Arial" w:cs="Arial"/>
          <w:color w:val="000000"/>
          <w:lang w:val="nl-BE"/>
        </w:rPr>
      </w:pPr>
    </w:p>
    <w:p w:rsidR="00D473A4" w:rsidRDefault="00FF6F2E">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D473A4" w:rsidRDefault="00D473A4">
      <w:pPr>
        <w:pStyle w:val="MSDS-Zeile"/>
        <w:keepLines/>
        <w:widowControl/>
        <w:rPr>
          <w:rFonts w:ascii="Arial" w:hAnsi="Arial" w:cs="Arial"/>
          <w:vanish/>
          <w:color w:val="008000"/>
          <w:lang w:val="nl-BE"/>
        </w:rPr>
      </w:pPr>
    </w:p>
    <w:p w:rsidR="00D473A4" w:rsidRDefault="00D473A4">
      <w:pPr>
        <w:pStyle w:val="MSDS-LINIE"/>
        <w:rPr>
          <w:rFonts w:ascii="Arial" w:hAnsi="Arial" w:cs="Arial"/>
          <w:lang w:val="nl-BE"/>
        </w:rPr>
      </w:pPr>
    </w:p>
    <w:p w:rsidR="00D473A4" w:rsidRDefault="00FF6F2E">
      <w:pPr>
        <w:pStyle w:val="MSDS-berschriftKap"/>
        <w:widowControl/>
        <w:rPr>
          <w:sz w:val="20"/>
          <w:szCs w:val="20"/>
          <w:lang w:val="en-US"/>
        </w:rPr>
      </w:pPr>
      <w:r>
        <w:rPr>
          <w:sz w:val="20"/>
          <w:szCs w:val="20"/>
          <w:lang w:val="en-US"/>
        </w:rPr>
        <w:t>4. FIRST AID MEASURES</w:t>
      </w:r>
    </w:p>
    <w:p w:rsidR="00D473A4" w:rsidRDefault="00D473A4">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Eye contact</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D473A4" w:rsidRDefault="00D473A4">
            <w:pPr>
              <w:pStyle w:val="MSDS-TZeile"/>
              <w:keepLines/>
              <w:widowControl/>
              <w:rPr>
                <w:rFonts w:ascii="Arial" w:hAnsi="Arial" w:cs="Arial"/>
                <w:lang w:val="en-US"/>
              </w:rPr>
            </w:pPr>
          </w:p>
        </w:tc>
      </w:tr>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Skin contact</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D473A4" w:rsidRDefault="00D473A4">
            <w:pPr>
              <w:pStyle w:val="MSDS-TZeile"/>
              <w:keepLines/>
              <w:widowControl/>
              <w:rPr>
                <w:rFonts w:ascii="Arial" w:hAnsi="Arial" w:cs="Arial"/>
                <w:lang w:val="en-US"/>
              </w:rPr>
            </w:pPr>
          </w:p>
        </w:tc>
      </w:tr>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Inhalation</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D473A4" w:rsidRDefault="00D473A4">
            <w:pPr>
              <w:pStyle w:val="MSDS-TZeile"/>
              <w:keepLines/>
              <w:widowControl/>
              <w:rPr>
                <w:rFonts w:ascii="Arial" w:hAnsi="Arial" w:cs="Arial"/>
                <w:lang w:val="en-US"/>
              </w:rPr>
            </w:pPr>
          </w:p>
        </w:tc>
      </w:tr>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Ingestion</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D473A4" w:rsidRDefault="00D473A4">
            <w:pPr>
              <w:pStyle w:val="MSDS-TZeile"/>
              <w:keepLines/>
              <w:widowControl/>
              <w:rPr>
                <w:rFonts w:ascii="Arial" w:hAnsi="Arial" w:cs="Arial"/>
                <w:lang w:val="en-US"/>
              </w:rPr>
            </w:pPr>
          </w:p>
        </w:tc>
      </w:tr>
    </w:tbl>
    <w:p w:rsidR="00D473A4" w:rsidRDefault="00D473A4">
      <w:pPr>
        <w:pStyle w:val="MSDS-Unterzeile"/>
        <w:keepLines/>
        <w:widowControl/>
        <w:rPr>
          <w:rFonts w:ascii="Arial" w:hAnsi="Arial" w:cs="Arial"/>
          <w:lang w:val="en-US"/>
        </w:rPr>
      </w:pPr>
    </w:p>
    <w:p w:rsidR="00D473A4" w:rsidRDefault="00D473A4">
      <w:pPr>
        <w:pStyle w:val="MSDS-LINIE"/>
        <w:widowControl/>
        <w:rPr>
          <w:rFonts w:ascii="Arial" w:hAnsi="Arial" w:cs="Arial"/>
          <w:lang w:val="en-US"/>
        </w:rPr>
      </w:pPr>
    </w:p>
    <w:p w:rsidR="00D473A4" w:rsidRDefault="00FF6F2E">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D473A4" w:rsidRDefault="00D473A4">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Zeile"/>
              <w:keepLines/>
              <w:widowControl/>
              <w:rPr>
                <w:rFonts w:ascii="Arial" w:hAnsi="Arial" w:cs="Arial"/>
                <w:lang w:val="en-US"/>
              </w:rPr>
            </w:pPr>
            <w:r>
              <w:rPr>
                <w:rFonts w:ascii="Arial" w:hAnsi="Arial" w:cs="Arial"/>
                <w:lang w:val="en-US"/>
              </w:rPr>
              <w:t>Aerosol Product - Containers may rocket or explode in heat of fire.</w:t>
            </w:r>
            <w:r>
              <w:rPr>
                <w:rFonts w:ascii="Arial" w:hAnsi="Arial" w:cs="Arial"/>
                <w:color w:val="008000"/>
                <w:lang w:val="nl-BE"/>
              </w:rPr>
              <w:t xml:space="preserve"> </w:t>
            </w:r>
          </w:p>
        </w:tc>
      </w:tr>
    </w:tbl>
    <w:p w:rsidR="00D473A4" w:rsidRDefault="00D473A4">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Further information</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D473A4" w:rsidRDefault="00D473A4">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Flash point</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UZeile"/>
              <w:keepLines/>
              <w:widowControl/>
              <w:rPr>
                <w:rFonts w:ascii="Arial" w:hAnsi="Arial" w:cs="Arial"/>
                <w:lang w:val="en-US"/>
              </w:rPr>
            </w:pPr>
            <w:r>
              <w:rPr>
                <w:rFonts w:ascii="Arial" w:hAnsi="Arial" w:cs="Arial"/>
                <w:lang w:val="en-US"/>
              </w:rPr>
              <w:t>37 °C</w:t>
            </w:r>
          </w:p>
          <w:p w:rsidR="00D473A4" w:rsidRDefault="00FF6F2E">
            <w:pPr>
              <w:pStyle w:val="MSDS-TUZeile"/>
              <w:keepLines/>
              <w:widowControl/>
              <w:rPr>
                <w:rFonts w:ascii="Arial" w:hAnsi="Arial" w:cs="Arial"/>
                <w:lang w:val="en-US"/>
              </w:rPr>
            </w:pPr>
            <w:r>
              <w:rPr>
                <w:rFonts w:ascii="Arial" w:hAnsi="Arial" w:cs="Arial"/>
                <w:lang w:val="en-US"/>
              </w:rPr>
              <w:t>98.6 °F</w:t>
            </w:r>
          </w:p>
          <w:p w:rsidR="00D473A4" w:rsidRDefault="00FF6F2E">
            <w:pPr>
              <w:pStyle w:val="MSDS-TUZeile"/>
              <w:keepLines/>
              <w:widowControl/>
              <w:rPr>
                <w:rFonts w:ascii="Arial" w:hAnsi="Arial" w:cs="Arial"/>
                <w:lang w:val="en-US"/>
              </w:rPr>
            </w:pPr>
            <w:r>
              <w:rPr>
                <w:rFonts w:ascii="Arial" w:hAnsi="Arial" w:cs="Arial"/>
                <w:lang w:val="en-US"/>
              </w:rPr>
              <w:t>Method: Tag Closed Cup  (TCC)</w:t>
            </w:r>
          </w:p>
          <w:p w:rsidR="00D473A4" w:rsidRDefault="00D473A4">
            <w:pPr>
              <w:pStyle w:val="MSDS-TZeile"/>
              <w:keepLines/>
              <w:widowControl/>
              <w:rPr>
                <w:rFonts w:ascii="Arial" w:hAnsi="Arial" w:cs="Arial"/>
                <w:lang w:val="en-US"/>
              </w:rPr>
            </w:pPr>
          </w:p>
        </w:tc>
      </w:tr>
    </w:tbl>
    <w:p w:rsidR="00D473A4" w:rsidRDefault="00D473A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Lower explosion limit</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UZeile"/>
              <w:keepLines/>
              <w:widowControl/>
              <w:rPr>
                <w:rFonts w:ascii="Arial" w:hAnsi="Arial" w:cs="Arial"/>
                <w:lang w:val="en-US"/>
              </w:rPr>
            </w:pPr>
            <w:r>
              <w:rPr>
                <w:rFonts w:ascii="Arial" w:hAnsi="Arial" w:cs="Arial"/>
                <w:lang w:val="en-US"/>
              </w:rPr>
              <w:t>Note: no data available</w:t>
            </w:r>
          </w:p>
          <w:p w:rsidR="00D473A4" w:rsidRDefault="00D473A4">
            <w:pPr>
              <w:pStyle w:val="MSDS-TZeile"/>
              <w:keepLines/>
              <w:widowControl/>
              <w:rPr>
                <w:rFonts w:ascii="Arial" w:hAnsi="Arial" w:cs="Arial"/>
                <w:lang w:val="en-US"/>
              </w:rPr>
            </w:pPr>
          </w:p>
        </w:tc>
      </w:tr>
    </w:tbl>
    <w:p w:rsidR="00D473A4" w:rsidRDefault="00D473A4">
      <w:pPr>
        <w:pStyle w:val="MSDS-Zeile"/>
        <w:keepLines/>
        <w:widowControl/>
        <w:rPr>
          <w:rFonts w:ascii="Arial" w:hAnsi="Arial" w:cs="Arial"/>
          <w:vanish/>
          <w:color w:val="008000"/>
          <w:lang w:val="en-US"/>
        </w:rPr>
      </w:pPr>
    </w:p>
    <w:p w:rsidR="00D473A4" w:rsidRDefault="00D473A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lastRenderedPageBreak/>
              <w:t>Upper explosion limit</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D473A4">
            <w:pPr>
              <w:pStyle w:val="MSDS-TZeile"/>
              <w:keepLines/>
              <w:widowControl/>
              <w:rPr>
                <w:rFonts w:ascii="Arial" w:hAnsi="Arial" w:cs="Arial"/>
                <w:vanish/>
                <w:color w:val="008000"/>
                <w:lang w:val="en-US"/>
              </w:rPr>
            </w:pPr>
          </w:p>
          <w:p w:rsidR="00D473A4" w:rsidRDefault="00FF6F2E">
            <w:pPr>
              <w:pStyle w:val="MSDS-TUZeile"/>
              <w:keepLines/>
              <w:widowControl/>
              <w:rPr>
                <w:rFonts w:ascii="Arial" w:hAnsi="Arial" w:cs="Arial"/>
                <w:lang w:val="en-US"/>
              </w:rPr>
            </w:pPr>
            <w:r>
              <w:rPr>
                <w:rFonts w:ascii="Arial" w:hAnsi="Arial" w:cs="Arial"/>
                <w:lang w:val="en-US"/>
              </w:rPr>
              <w:t>Note: no data available</w:t>
            </w:r>
          </w:p>
          <w:p w:rsidR="00D473A4" w:rsidRDefault="00D473A4">
            <w:pPr>
              <w:pStyle w:val="MSDS-TZeile"/>
              <w:keepLines/>
              <w:widowControl/>
              <w:rPr>
                <w:rFonts w:ascii="Arial" w:hAnsi="Arial" w:cs="Arial"/>
                <w:lang w:val="en-US"/>
              </w:rPr>
            </w:pPr>
          </w:p>
        </w:tc>
      </w:tr>
    </w:tbl>
    <w:p w:rsidR="00D473A4" w:rsidRDefault="00D473A4">
      <w:pPr>
        <w:pStyle w:val="MSDS-Zeile"/>
        <w:keepLines/>
        <w:widowControl/>
        <w:rPr>
          <w:rFonts w:ascii="Arial" w:hAnsi="Arial" w:cs="Arial"/>
          <w:vanish/>
          <w:color w:val="008000"/>
          <w:lang w:val="en-US"/>
        </w:rPr>
      </w:pPr>
    </w:p>
    <w:p w:rsidR="00D473A4" w:rsidRDefault="00D473A4">
      <w:pPr>
        <w:pStyle w:val="MSDS-Zeile"/>
        <w:keepLines/>
        <w:widowControl/>
        <w:rPr>
          <w:rFonts w:ascii="Arial" w:hAnsi="Arial" w:cs="Arial"/>
          <w:vanish/>
          <w:color w:val="008000"/>
          <w:lang w:val="en-US"/>
        </w:rPr>
      </w:pPr>
    </w:p>
    <w:p w:rsidR="00D473A4" w:rsidRDefault="00D473A4">
      <w:pPr>
        <w:pStyle w:val="MSDS-Unterzeile"/>
        <w:keepLines/>
        <w:widowControl/>
        <w:rPr>
          <w:rFonts w:ascii="Arial" w:hAnsi="Arial" w:cs="Arial"/>
          <w:vanish/>
          <w:color w:val="008000"/>
        </w:rPr>
      </w:pPr>
    </w:p>
    <w:p w:rsidR="00D473A4" w:rsidRDefault="00D473A4">
      <w:pPr>
        <w:pStyle w:val="MSDS-Unterzeile"/>
        <w:keepLines/>
        <w:widowControl/>
        <w:rPr>
          <w:rFonts w:ascii="Arial" w:hAnsi="Arial" w:cs="Arial"/>
          <w:vanish/>
          <w:color w:val="008000"/>
        </w:rPr>
      </w:pPr>
    </w:p>
    <w:p w:rsidR="00D473A4" w:rsidRDefault="00D473A4">
      <w:pPr>
        <w:pStyle w:val="MSDS-LINIE"/>
        <w:widowControl/>
        <w:rPr>
          <w:rFonts w:ascii="Arial" w:hAnsi="Arial" w:cs="Arial"/>
          <w:lang w:val="en-US"/>
        </w:rPr>
      </w:pPr>
    </w:p>
    <w:p w:rsidR="00D473A4" w:rsidRDefault="00FF6F2E">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Personal precautions</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Zeile"/>
              <w:keepLines/>
              <w:widowControl/>
              <w:rPr>
                <w:rFonts w:ascii="Arial" w:hAnsi="Arial" w:cs="Arial"/>
                <w:lang w:val="en-US"/>
              </w:rPr>
            </w:pPr>
            <w:r>
              <w:rPr>
                <w:rFonts w:ascii="Arial" w:hAnsi="Arial" w:cs="Arial"/>
                <w:lang w:val="en-US"/>
              </w:rPr>
              <w:t>Remove all sources of ignition.</w:t>
            </w:r>
          </w:p>
          <w:p w:rsidR="00D473A4" w:rsidRDefault="00FF6F2E">
            <w:pPr>
              <w:pStyle w:val="MSDS-TZeile"/>
              <w:keepLines/>
              <w:widowControl/>
              <w:rPr>
                <w:rFonts w:ascii="Arial" w:hAnsi="Arial" w:cs="Arial"/>
                <w:lang w:val="en-US"/>
              </w:rPr>
            </w:pPr>
            <w:r>
              <w:rPr>
                <w:rFonts w:ascii="Arial" w:hAnsi="Arial" w:cs="Arial"/>
                <w:lang w:val="en-US"/>
              </w:rPr>
              <w:t>Wear personal protective equipment.</w:t>
            </w:r>
          </w:p>
          <w:p w:rsidR="00D473A4" w:rsidRDefault="00D473A4">
            <w:pPr>
              <w:pStyle w:val="MSDS-TZeile"/>
              <w:keepLines/>
              <w:widowControl/>
              <w:rPr>
                <w:rFonts w:ascii="Arial" w:hAnsi="Arial" w:cs="Arial"/>
                <w:lang w:val="en-US"/>
              </w:rPr>
            </w:pPr>
          </w:p>
        </w:tc>
      </w:tr>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Zeile"/>
              <w:keepLines/>
              <w:widowControl/>
              <w:rPr>
                <w:rFonts w:ascii="Arial" w:hAnsi="Arial" w:cs="Arial"/>
                <w:lang w:val="en-US"/>
              </w:rPr>
            </w:pPr>
            <w:r>
              <w:rPr>
                <w:rFonts w:ascii="Arial" w:hAnsi="Arial" w:cs="Arial"/>
                <w:lang w:val="en-US"/>
              </w:rPr>
              <w:t>Outside of normal use, avoid release to the environment.</w:t>
            </w:r>
          </w:p>
          <w:p w:rsidR="00D473A4" w:rsidRDefault="00D473A4">
            <w:pPr>
              <w:pStyle w:val="MSDS-TZeile"/>
              <w:keepLines/>
              <w:widowControl/>
              <w:rPr>
                <w:rFonts w:ascii="Arial" w:hAnsi="Arial" w:cs="Arial"/>
                <w:lang w:val="en-US"/>
              </w:rPr>
            </w:pPr>
          </w:p>
        </w:tc>
      </w:tr>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Methods for cleaning up</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Zeile"/>
              <w:keepLines/>
              <w:widowControl/>
              <w:rPr>
                <w:rFonts w:ascii="Arial" w:hAnsi="Arial" w:cs="Arial"/>
                <w:lang w:val="en-US"/>
              </w:rPr>
            </w:pPr>
            <w:r>
              <w:rPr>
                <w:rFonts w:ascii="Arial" w:hAnsi="Arial" w:cs="Arial"/>
                <w:lang w:val="en-US"/>
              </w:rPr>
              <w:t>If damage occurs to aerosol can:</w:t>
            </w:r>
          </w:p>
          <w:p w:rsidR="00D473A4" w:rsidRDefault="00FF6F2E">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D473A4" w:rsidRDefault="00FF6F2E">
            <w:pPr>
              <w:pStyle w:val="MSDS-TZeile"/>
              <w:keepLines/>
              <w:widowControl/>
              <w:rPr>
                <w:rFonts w:ascii="Arial" w:hAnsi="Arial" w:cs="Arial"/>
                <w:lang w:val="en-US"/>
              </w:rPr>
            </w:pPr>
            <w:r>
              <w:rPr>
                <w:rFonts w:ascii="Arial" w:hAnsi="Arial" w:cs="Arial"/>
                <w:lang w:val="en-US"/>
              </w:rPr>
              <w:t>Use only non-sparking equipment.</w:t>
            </w:r>
          </w:p>
          <w:p w:rsidR="00D473A4" w:rsidRDefault="00FF6F2E">
            <w:pPr>
              <w:pStyle w:val="MSDS-TZeile"/>
              <w:keepLines/>
              <w:widowControl/>
              <w:rPr>
                <w:rFonts w:ascii="Arial" w:hAnsi="Arial" w:cs="Arial"/>
                <w:lang w:val="en-US"/>
              </w:rPr>
            </w:pPr>
            <w:r>
              <w:rPr>
                <w:rFonts w:ascii="Arial" w:hAnsi="Arial" w:cs="Arial"/>
                <w:lang w:val="en-US"/>
              </w:rPr>
              <w:t>Clean residue from spill site.</w:t>
            </w:r>
          </w:p>
          <w:p w:rsidR="00D473A4" w:rsidRDefault="00D473A4">
            <w:pPr>
              <w:pStyle w:val="MSDS-TZeile"/>
              <w:keepLines/>
              <w:widowControl/>
              <w:rPr>
                <w:rFonts w:ascii="Arial" w:hAnsi="Arial" w:cs="Arial"/>
                <w:lang w:val="en-US"/>
              </w:rPr>
            </w:pPr>
          </w:p>
        </w:tc>
      </w:tr>
    </w:tbl>
    <w:p w:rsidR="00D473A4" w:rsidRDefault="00D473A4">
      <w:pPr>
        <w:pStyle w:val="MSDS-LINIE"/>
        <w:widowControl/>
        <w:rPr>
          <w:rFonts w:ascii="Arial" w:hAnsi="Arial" w:cs="Arial"/>
          <w:lang w:val="en-US"/>
        </w:rPr>
      </w:pPr>
    </w:p>
    <w:p w:rsidR="00D473A4" w:rsidRDefault="00FF6F2E">
      <w:pPr>
        <w:pStyle w:val="MSDS-berschriftKap"/>
        <w:widowControl/>
        <w:rPr>
          <w:sz w:val="20"/>
          <w:szCs w:val="20"/>
          <w:lang w:val="en-US"/>
        </w:rPr>
      </w:pPr>
      <w:r>
        <w:rPr>
          <w:sz w:val="20"/>
          <w:szCs w:val="20"/>
          <w:lang w:val="en-US"/>
        </w:rPr>
        <w:t>7. HANDLING AND STORAGE</w:t>
      </w:r>
    </w:p>
    <w:p w:rsidR="00D473A4" w:rsidRDefault="00FF6F2E">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Advice on safe handling</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Zeile"/>
              <w:keepLines/>
              <w:widowControl/>
              <w:rPr>
                <w:rFonts w:ascii="Arial" w:hAnsi="Arial" w:cs="Arial"/>
                <w:lang w:val="en-US"/>
              </w:rPr>
            </w:pPr>
            <w:r>
              <w:rPr>
                <w:rFonts w:ascii="Arial" w:hAnsi="Arial" w:cs="Arial"/>
                <w:lang w:val="en-US"/>
              </w:rPr>
              <w:t>Do not puncture or incinerate.</w:t>
            </w:r>
          </w:p>
          <w:p w:rsidR="00D473A4" w:rsidRDefault="00FF6F2E">
            <w:pPr>
              <w:pStyle w:val="MSDS-TZeile"/>
              <w:keepLines/>
              <w:widowControl/>
              <w:rPr>
                <w:rFonts w:ascii="Arial" w:hAnsi="Arial" w:cs="Arial"/>
                <w:lang w:val="en-US"/>
              </w:rPr>
            </w:pPr>
            <w:r>
              <w:rPr>
                <w:rFonts w:ascii="Arial" w:hAnsi="Arial" w:cs="Arial"/>
                <w:lang w:val="en-US"/>
              </w:rPr>
              <w:t>Avoid breathing vapours, mist or gas.</w:t>
            </w:r>
          </w:p>
          <w:p w:rsidR="00D473A4" w:rsidRDefault="00FF6F2E">
            <w:pPr>
              <w:pStyle w:val="MSDS-TZeile"/>
              <w:keepLines/>
              <w:widowControl/>
              <w:rPr>
                <w:rFonts w:ascii="Arial" w:hAnsi="Arial" w:cs="Arial"/>
                <w:lang w:val="en-US"/>
              </w:rPr>
            </w:pPr>
            <w:r>
              <w:rPr>
                <w:rFonts w:ascii="Arial" w:hAnsi="Arial" w:cs="Arial"/>
                <w:lang w:val="en-US"/>
              </w:rPr>
              <w:t>Do not spray toward face.</w:t>
            </w:r>
          </w:p>
          <w:p w:rsidR="00D473A4" w:rsidRDefault="00FF6F2E">
            <w:pPr>
              <w:pStyle w:val="MSDS-TZeile"/>
              <w:keepLines/>
              <w:widowControl/>
              <w:rPr>
                <w:rFonts w:ascii="Arial" w:hAnsi="Arial" w:cs="Arial"/>
                <w:lang w:val="en-US"/>
              </w:rPr>
            </w:pPr>
            <w:r>
              <w:rPr>
                <w:rFonts w:ascii="Arial" w:hAnsi="Arial" w:cs="Arial"/>
                <w:lang w:val="en-US"/>
              </w:rPr>
              <w:t>Do not use in areas without adequate ventilation.</w:t>
            </w:r>
          </w:p>
          <w:p w:rsidR="00D473A4" w:rsidRDefault="00FF6F2E">
            <w:pPr>
              <w:pStyle w:val="MSDS-TZeile"/>
              <w:keepLines/>
              <w:widowControl/>
              <w:rPr>
                <w:rFonts w:ascii="Arial" w:hAnsi="Arial" w:cs="Arial"/>
                <w:lang w:val="en-US"/>
              </w:rPr>
            </w:pPr>
            <w:r>
              <w:rPr>
                <w:rFonts w:ascii="Arial" w:hAnsi="Arial" w:cs="Arial"/>
                <w:lang w:val="en-US"/>
              </w:rPr>
              <w:t>Use only as directed.</w:t>
            </w:r>
          </w:p>
          <w:p w:rsidR="00D473A4" w:rsidRDefault="00FF6F2E">
            <w:pPr>
              <w:pStyle w:val="MSDS-TZeile"/>
              <w:keepLines/>
              <w:widowControl/>
              <w:rPr>
                <w:rFonts w:ascii="Arial" w:hAnsi="Arial" w:cs="Arial"/>
                <w:lang w:val="en-US"/>
              </w:rPr>
            </w:pPr>
            <w:r>
              <w:rPr>
                <w:rFonts w:ascii="Arial" w:hAnsi="Arial" w:cs="Arial"/>
                <w:lang w:val="en-US"/>
              </w:rPr>
              <w:t>KEEP OUT OF REACH OF CHILDREN AND PETS.</w:t>
            </w:r>
          </w:p>
          <w:p w:rsidR="00D473A4" w:rsidRDefault="00D473A4">
            <w:pPr>
              <w:pStyle w:val="MSDS-TZeile"/>
              <w:keepLines/>
              <w:widowControl/>
              <w:rPr>
                <w:rFonts w:ascii="Arial" w:hAnsi="Arial" w:cs="Arial"/>
                <w:lang w:val="en-US"/>
              </w:rPr>
            </w:pPr>
          </w:p>
        </w:tc>
      </w:tr>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Zeile"/>
              <w:keepLines/>
              <w:widowControl/>
              <w:rPr>
                <w:rFonts w:ascii="Arial" w:hAnsi="Arial" w:cs="Arial"/>
                <w:lang w:val="nl-BE"/>
              </w:rPr>
            </w:pPr>
            <w:r>
              <w:rPr>
                <w:rFonts w:ascii="Arial" w:hAnsi="Arial" w:cs="Arial"/>
                <w:lang w:val="en-US"/>
              </w:rPr>
              <w:t>Keep away from heat and sources of ignition.</w:t>
            </w:r>
          </w:p>
          <w:p w:rsidR="00D473A4" w:rsidRDefault="00D473A4">
            <w:pPr>
              <w:pStyle w:val="MSDS-TZeile"/>
              <w:keepLines/>
              <w:widowControl/>
              <w:rPr>
                <w:rFonts w:ascii="Arial" w:hAnsi="Arial" w:cs="Arial"/>
                <w:lang w:val="nl-BE"/>
              </w:rPr>
            </w:pPr>
          </w:p>
        </w:tc>
      </w:tr>
    </w:tbl>
    <w:p w:rsidR="00D473A4" w:rsidRDefault="00D473A4">
      <w:pPr>
        <w:pStyle w:val="MSDS-Zeile"/>
        <w:keepNext/>
        <w:keepLines/>
        <w:ind w:left="0"/>
        <w:rPr>
          <w:rFonts w:ascii="Arial" w:hAnsi="Arial" w:cs="Arial"/>
          <w:lang w:val="en-US"/>
        </w:rPr>
      </w:pPr>
    </w:p>
    <w:p w:rsidR="00D473A4" w:rsidRDefault="00FF6F2E">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D473A4">
        <w:tc>
          <w:tcPr>
            <w:tcW w:w="2622" w:type="dxa"/>
          </w:tcPr>
          <w:p w:rsidR="00D473A4" w:rsidRDefault="00FF6F2E">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755" w:type="dxa"/>
          </w:tcPr>
          <w:p w:rsidR="00D473A4" w:rsidRDefault="00FF6F2E">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D473A4" w:rsidRDefault="00FF6F2E">
            <w:pPr>
              <w:pStyle w:val="MSDS-TZeile"/>
              <w:keepLines/>
              <w:widowControl/>
              <w:rPr>
                <w:rFonts w:ascii="Arial" w:hAnsi="Arial" w:cs="Arial"/>
                <w:lang w:val="en-US"/>
              </w:rPr>
            </w:pPr>
            <w:r>
              <w:rPr>
                <w:rFonts w:ascii="Arial" w:hAnsi="Arial" w:cs="Arial"/>
                <w:lang w:val="en-US"/>
              </w:rPr>
              <w:t>Keep in a dry, cool and well-ventilated place.</w:t>
            </w:r>
          </w:p>
          <w:p w:rsidR="00D473A4" w:rsidRDefault="00D473A4">
            <w:pPr>
              <w:pStyle w:val="MSDS-TZeile"/>
              <w:keepLines/>
              <w:widowControl/>
              <w:rPr>
                <w:rFonts w:ascii="Arial" w:hAnsi="Arial" w:cs="Arial"/>
                <w:lang w:val="en-US"/>
              </w:rPr>
            </w:pPr>
          </w:p>
        </w:tc>
      </w:tr>
    </w:tbl>
    <w:p w:rsidR="00D473A4" w:rsidRDefault="00D473A4">
      <w:pPr>
        <w:pStyle w:val="MSDS-berschrift"/>
        <w:keepLines/>
        <w:widowControl/>
        <w:spacing w:after="0"/>
        <w:rPr>
          <w:rFonts w:ascii="Arial" w:hAnsi="Arial" w:cs="Arial"/>
          <w:b w:val="0"/>
          <w:bCs w:val="0"/>
          <w:vanish/>
          <w:color w:val="008000"/>
          <w:lang w:val="nl-BE"/>
        </w:rPr>
      </w:pPr>
    </w:p>
    <w:p w:rsidR="00D473A4" w:rsidRDefault="00D473A4">
      <w:pPr>
        <w:pStyle w:val="MSDS-Zeile"/>
        <w:keepLines/>
        <w:widowControl/>
        <w:rPr>
          <w:rFonts w:ascii="Arial" w:hAnsi="Arial" w:cs="Arial"/>
          <w:vanish/>
          <w:color w:val="008000"/>
        </w:rPr>
      </w:pPr>
    </w:p>
    <w:p w:rsidR="00D473A4" w:rsidRDefault="00D473A4">
      <w:pPr>
        <w:pStyle w:val="MSDS-Zeile"/>
        <w:keepLines/>
        <w:widowControl/>
        <w:rPr>
          <w:rFonts w:ascii="Arial" w:hAnsi="Arial" w:cs="Arial"/>
          <w:vanish/>
          <w:color w:val="008000"/>
        </w:rPr>
      </w:pPr>
    </w:p>
    <w:p w:rsidR="00D473A4" w:rsidRDefault="00D473A4">
      <w:pPr>
        <w:pStyle w:val="MSDS-LINIE"/>
        <w:widowControl/>
        <w:rPr>
          <w:rFonts w:ascii="Arial" w:hAnsi="Arial" w:cs="Arial"/>
          <w:lang w:val="en-US"/>
        </w:rPr>
      </w:pPr>
    </w:p>
    <w:p w:rsidR="00D473A4" w:rsidRDefault="00FF6F2E">
      <w:pPr>
        <w:pStyle w:val="MSDS-berschriftKap"/>
        <w:rPr>
          <w:sz w:val="20"/>
          <w:szCs w:val="20"/>
          <w:lang w:val="en-US"/>
        </w:rPr>
      </w:pPr>
      <w:r>
        <w:rPr>
          <w:sz w:val="20"/>
          <w:szCs w:val="20"/>
          <w:lang w:val="en-US"/>
        </w:rPr>
        <w:t>8. EXPOSURE CONTROLS/PERSONAL PROTECTION</w:t>
      </w:r>
    </w:p>
    <w:p w:rsidR="00D473A4" w:rsidRDefault="00FF6F2E">
      <w:pPr>
        <w:pStyle w:val="MSDS-berschrift"/>
        <w:keepNext/>
        <w:keepLines/>
        <w:ind w:left="426"/>
        <w:rPr>
          <w:rFonts w:ascii="Arial" w:hAnsi="Arial" w:cs="Arial"/>
          <w:lang w:val="en-US"/>
        </w:rPr>
      </w:pPr>
      <w:r>
        <w:rPr>
          <w:rFonts w:ascii="Arial" w:hAnsi="Arial" w:cs="Arial"/>
          <w:lang w:val="en-US"/>
        </w:rPr>
        <w:t>Occupational Exposure Limits</w:t>
      </w:r>
    </w:p>
    <w:p w:rsidR="00D473A4" w:rsidRDefault="00FF6F2E">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D473A4" w:rsidRDefault="00D473A4">
      <w:pPr>
        <w:pStyle w:val="MSDS-Zeile"/>
        <w:keepLines/>
        <w:rPr>
          <w:rFonts w:ascii="Arial" w:hAnsi="Arial" w:cs="Arial"/>
          <w:vanish/>
          <w:color w:val="008000"/>
          <w:lang w:val="en-US"/>
        </w:rPr>
      </w:pPr>
    </w:p>
    <w:p w:rsidR="00D473A4" w:rsidRDefault="00D473A4">
      <w:pPr>
        <w:pStyle w:val="MSDS-Zeile"/>
        <w:keepNext/>
        <w:keepLines/>
        <w:ind w:left="0"/>
        <w:rPr>
          <w:rFonts w:ascii="Arial" w:hAnsi="Arial" w:cs="Arial"/>
          <w:lang w:val="en-US"/>
        </w:rPr>
      </w:pPr>
    </w:p>
    <w:p w:rsidR="00D473A4" w:rsidRDefault="00FF6F2E">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D473A4">
        <w:tc>
          <w:tcPr>
            <w:tcW w:w="2705" w:type="dxa"/>
          </w:tcPr>
          <w:p w:rsidR="00D473A4" w:rsidRDefault="00FF6F2E">
            <w:pPr>
              <w:pStyle w:val="MSDS-TZeile"/>
              <w:keepLines/>
              <w:rPr>
                <w:rFonts w:ascii="Arial" w:hAnsi="Arial" w:cs="Arial"/>
                <w:i/>
                <w:lang w:val="en-US"/>
              </w:rPr>
            </w:pPr>
            <w:r>
              <w:rPr>
                <w:rFonts w:ascii="Arial" w:hAnsi="Arial" w:cs="Arial"/>
                <w:b/>
                <w:i/>
                <w:lang w:val="en-US"/>
              </w:rPr>
              <w:t>Respiratory protection</w:t>
            </w:r>
          </w:p>
          <w:p w:rsidR="00D473A4" w:rsidRDefault="00D473A4">
            <w:pPr>
              <w:pStyle w:val="MSDS-TZeile"/>
              <w:keepLines/>
              <w:rPr>
                <w:rFonts w:ascii="Arial" w:hAnsi="Arial" w:cs="Arial"/>
                <w:i/>
                <w:lang w:val="en-US"/>
              </w:rPr>
            </w:pPr>
          </w:p>
        </w:tc>
        <w:tc>
          <w:tcPr>
            <w:tcW w:w="360" w:type="dxa"/>
          </w:tcPr>
          <w:p w:rsidR="00D473A4" w:rsidRDefault="00D473A4">
            <w:pPr>
              <w:pStyle w:val="MSDSTDoppelPunkt"/>
              <w:keepLines/>
              <w:rPr>
                <w:rFonts w:ascii="Arial" w:hAnsi="Arial" w:cs="Arial"/>
                <w:lang w:val="en-US"/>
              </w:rPr>
            </w:pPr>
          </w:p>
        </w:tc>
        <w:tc>
          <w:tcPr>
            <w:tcW w:w="5652" w:type="dxa"/>
          </w:tcPr>
          <w:p w:rsidR="00D473A4" w:rsidRDefault="00FF6F2E">
            <w:pPr>
              <w:pStyle w:val="MSDS-TZeile"/>
              <w:keepLines/>
              <w:rPr>
                <w:rFonts w:ascii="Arial" w:hAnsi="Arial" w:cs="Arial"/>
                <w:lang w:val="en-US"/>
              </w:rPr>
            </w:pPr>
            <w:r>
              <w:rPr>
                <w:rFonts w:ascii="Arial" w:hAnsi="Arial" w:cs="Arial"/>
                <w:lang w:val="en-US"/>
              </w:rPr>
              <w:t>No personal respiratory protective equipment normally required.</w:t>
            </w:r>
          </w:p>
          <w:p w:rsidR="00D473A4" w:rsidRDefault="00D473A4">
            <w:pPr>
              <w:pStyle w:val="MSDS-TZeile"/>
              <w:keepLines/>
              <w:rPr>
                <w:rFonts w:ascii="Arial" w:hAnsi="Arial" w:cs="Arial"/>
                <w:lang w:val="en-US"/>
              </w:rPr>
            </w:pPr>
          </w:p>
        </w:tc>
      </w:tr>
      <w:tr w:rsidR="00D473A4">
        <w:tc>
          <w:tcPr>
            <w:tcW w:w="2705" w:type="dxa"/>
          </w:tcPr>
          <w:p w:rsidR="00D473A4" w:rsidRDefault="00FF6F2E">
            <w:pPr>
              <w:pStyle w:val="MSDS-TZeile"/>
              <w:keepLines/>
              <w:rPr>
                <w:rFonts w:ascii="Arial" w:hAnsi="Arial" w:cs="Arial"/>
                <w:i/>
                <w:lang w:val="en-US"/>
              </w:rPr>
            </w:pPr>
            <w:r>
              <w:rPr>
                <w:rFonts w:ascii="Arial" w:hAnsi="Arial" w:cs="Arial"/>
                <w:b/>
                <w:i/>
                <w:lang w:val="en-US"/>
              </w:rPr>
              <w:lastRenderedPageBreak/>
              <w:t>Hand protection</w:t>
            </w:r>
          </w:p>
          <w:p w:rsidR="00D473A4" w:rsidRDefault="00D473A4">
            <w:pPr>
              <w:pStyle w:val="MSDS-TZeile"/>
              <w:keepLines/>
              <w:rPr>
                <w:rFonts w:ascii="Arial" w:hAnsi="Arial" w:cs="Arial"/>
                <w:i/>
                <w:lang w:val="en-US"/>
              </w:rPr>
            </w:pPr>
          </w:p>
        </w:tc>
        <w:tc>
          <w:tcPr>
            <w:tcW w:w="360" w:type="dxa"/>
          </w:tcPr>
          <w:p w:rsidR="00D473A4" w:rsidRDefault="00FF6F2E">
            <w:pPr>
              <w:pStyle w:val="MSDSTDoppelPunkt"/>
              <w:keepLines/>
              <w:rPr>
                <w:rFonts w:ascii="Arial" w:hAnsi="Arial" w:cs="Arial"/>
                <w:lang w:val="en-US"/>
              </w:rPr>
            </w:pPr>
            <w:r>
              <w:rPr>
                <w:rFonts w:ascii="Arial" w:hAnsi="Arial" w:cs="Arial"/>
                <w:lang w:val="en-US"/>
              </w:rPr>
              <w:t>:</w:t>
            </w:r>
          </w:p>
        </w:tc>
        <w:tc>
          <w:tcPr>
            <w:tcW w:w="5652" w:type="dxa"/>
          </w:tcPr>
          <w:p w:rsidR="00D473A4" w:rsidRDefault="00FF6F2E">
            <w:pPr>
              <w:pStyle w:val="MSDS-TZeile"/>
              <w:keepLines/>
              <w:rPr>
                <w:rFonts w:ascii="Arial" w:hAnsi="Arial" w:cs="Arial"/>
                <w:lang w:val="en-US"/>
              </w:rPr>
            </w:pPr>
            <w:r>
              <w:rPr>
                <w:rFonts w:ascii="Arial" w:hAnsi="Arial" w:cs="Arial"/>
                <w:lang w:val="en-US"/>
              </w:rPr>
              <w:t>No special requirements.</w:t>
            </w:r>
          </w:p>
          <w:p w:rsidR="00D473A4" w:rsidRDefault="00D473A4">
            <w:pPr>
              <w:pStyle w:val="MSDS-TZeile"/>
              <w:keepLines/>
              <w:rPr>
                <w:rFonts w:ascii="Arial" w:hAnsi="Arial" w:cs="Arial"/>
                <w:lang w:val="en-US"/>
              </w:rPr>
            </w:pPr>
          </w:p>
        </w:tc>
      </w:tr>
      <w:tr w:rsidR="00D473A4">
        <w:tc>
          <w:tcPr>
            <w:tcW w:w="2705" w:type="dxa"/>
          </w:tcPr>
          <w:p w:rsidR="00D473A4" w:rsidRDefault="00FF6F2E">
            <w:pPr>
              <w:pStyle w:val="MSDS-TZeile"/>
              <w:keepLines/>
              <w:rPr>
                <w:rFonts w:ascii="Arial" w:hAnsi="Arial" w:cs="Arial"/>
                <w:b/>
                <w:lang w:val="en-US"/>
              </w:rPr>
            </w:pPr>
            <w:r>
              <w:rPr>
                <w:rFonts w:ascii="Arial" w:hAnsi="Arial" w:cs="Arial"/>
                <w:b/>
                <w:i/>
                <w:lang w:val="en-US"/>
              </w:rPr>
              <w:t>Eye protection</w:t>
            </w:r>
          </w:p>
          <w:p w:rsidR="00D473A4" w:rsidRDefault="00D473A4">
            <w:pPr>
              <w:pStyle w:val="MSDS-TZeile"/>
              <w:keepLines/>
              <w:rPr>
                <w:rFonts w:ascii="Arial" w:hAnsi="Arial" w:cs="Arial"/>
                <w:b/>
                <w:vanish/>
                <w:color w:val="808080"/>
                <w:lang w:val="en-US"/>
              </w:rPr>
            </w:pPr>
          </w:p>
        </w:tc>
        <w:tc>
          <w:tcPr>
            <w:tcW w:w="360" w:type="dxa"/>
          </w:tcPr>
          <w:p w:rsidR="00D473A4" w:rsidRDefault="00D473A4">
            <w:pPr>
              <w:pStyle w:val="MSDSTDoppelPunkt"/>
              <w:keepLines/>
              <w:ind w:left="0"/>
              <w:rPr>
                <w:rFonts w:ascii="Arial" w:hAnsi="Arial" w:cs="Arial"/>
                <w:lang w:val="en-US"/>
              </w:rPr>
            </w:pPr>
          </w:p>
        </w:tc>
        <w:tc>
          <w:tcPr>
            <w:tcW w:w="5652" w:type="dxa"/>
          </w:tcPr>
          <w:p w:rsidR="00D473A4" w:rsidRDefault="00FF6F2E">
            <w:pPr>
              <w:pStyle w:val="MSDS-TZeile"/>
              <w:keepLines/>
              <w:rPr>
                <w:rFonts w:ascii="Arial" w:hAnsi="Arial" w:cs="Arial"/>
                <w:lang w:val="en-US"/>
              </w:rPr>
            </w:pPr>
            <w:r>
              <w:rPr>
                <w:rFonts w:ascii="Arial" w:hAnsi="Arial" w:cs="Arial"/>
                <w:lang w:val="en-US"/>
              </w:rPr>
              <w:t>No special requirements.</w:t>
            </w:r>
          </w:p>
          <w:p w:rsidR="00D473A4" w:rsidRDefault="00D473A4">
            <w:pPr>
              <w:pStyle w:val="MSDS-TZeile"/>
              <w:keepLines/>
              <w:rPr>
                <w:rFonts w:ascii="Arial" w:hAnsi="Arial" w:cs="Arial"/>
                <w:lang w:val="en-US"/>
              </w:rPr>
            </w:pPr>
          </w:p>
        </w:tc>
      </w:tr>
      <w:tr w:rsidR="00D473A4">
        <w:tc>
          <w:tcPr>
            <w:tcW w:w="2705" w:type="dxa"/>
          </w:tcPr>
          <w:p w:rsidR="00D473A4" w:rsidRDefault="00FF6F2E">
            <w:pPr>
              <w:pStyle w:val="MSDS-TZeile"/>
              <w:keepLines/>
              <w:rPr>
                <w:rFonts w:ascii="Arial" w:hAnsi="Arial" w:cs="Arial"/>
                <w:b/>
                <w:lang w:val="en-US"/>
              </w:rPr>
            </w:pPr>
            <w:r>
              <w:rPr>
                <w:rFonts w:ascii="Arial" w:hAnsi="Arial" w:cs="Arial"/>
                <w:b/>
                <w:i/>
                <w:lang w:val="en-US"/>
              </w:rPr>
              <w:t>Skin and body protection</w:t>
            </w:r>
          </w:p>
          <w:p w:rsidR="00D473A4" w:rsidRDefault="00D473A4">
            <w:pPr>
              <w:pStyle w:val="MSDS-TZeile"/>
              <w:keepLines/>
              <w:rPr>
                <w:rFonts w:ascii="Arial" w:hAnsi="Arial" w:cs="Arial"/>
                <w:vanish/>
                <w:color w:val="808080"/>
                <w:lang w:val="en-US"/>
              </w:rPr>
            </w:pPr>
          </w:p>
        </w:tc>
        <w:tc>
          <w:tcPr>
            <w:tcW w:w="360" w:type="dxa"/>
          </w:tcPr>
          <w:p w:rsidR="00D473A4" w:rsidRDefault="00FF6F2E">
            <w:pPr>
              <w:pStyle w:val="MSDSTDoppelPunkt"/>
              <w:keepLines/>
              <w:rPr>
                <w:rFonts w:ascii="Arial" w:hAnsi="Arial" w:cs="Arial"/>
                <w:lang w:val="en-US"/>
              </w:rPr>
            </w:pPr>
            <w:r>
              <w:rPr>
                <w:rFonts w:ascii="Arial" w:hAnsi="Arial" w:cs="Arial"/>
                <w:lang w:val="en-US"/>
              </w:rPr>
              <w:t>:</w:t>
            </w:r>
          </w:p>
        </w:tc>
        <w:tc>
          <w:tcPr>
            <w:tcW w:w="5652" w:type="dxa"/>
          </w:tcPr>
          <w:p w:rsidR="00D473A4" w:rsidRDefault="00FF6F2E">
            <w:pPr>
              <w:pStyle w:val="MSDS-TZeile"/>
              <w:keepLines/>
              <w:rPr>
                <w:rFonts w:ascii="Arial" w:hAnsi="Arial" w:cs="Arial"/>
                <w:lang w:val="en-US"/>
              </w:rPr>
            </w:pPr>
            <w:r>
              <w:rPr>
                <w:rFonts w:ascii="Arial" w:hAnsi="Arial" w:cs="Arial"/>
                <w:lang w:val="en-US"/>
              </w:rPr>
              <w:t>No special requirements.</w:t>
            </w:r>
          </w:p>
          <w:p w:rsidR="00D473A4" w:rsidRDefault="00D473A4">
            <w:pPr>
              <w:pStyle w:val="MSDS-TZeile"/>
              <w:keepLines/>
              <w:rPr>
                <w:rFonts w:ascii="Arial" w:hAnsi="Arial" w:cs="Arial"/>
                <w:lang w:val="en-US"/>
              </w:rPr>
            </w:pPr>
          </w:p>
        </w:tc>
      </w:tr>
      <w:tr w:rsidR="00D473A4">
        <w:tc>
          <w:tcPr>
            <w:tcW w:w="2705" w:type="dxa"/>
          </w:tcPr>
          <w:p w:rsidR="00D473A4" w:rsidRDefault="00FF6F2E">
            <w:pPr>
              <w:pStyle w:val="MSDS-TZeile"/>
              <w:keepLines/>
              <w:rPr>
                <w:rFonts w:ascii="Arial" w:hAnsi="Arial" w:cs="Arial"/>
                <w:b/>
                <w:lang w:val="en-US"/>
              </w:rPr>
            </w:pPr>
            <w:r>
              <w:rPr>
                <w:rFonts w:ascii="Arial" w:hAnsi="Arial" w:cs="Arial"/>
                <w:b/>
                <w:lang w:val="en-US"/>
              </w:rPr>
              <w:t>Hygiene measures</w:t>
            </w:r>
          </w:p>
        </w:tc>
        <w:tc>
          <w:tcPr>
            <w:tcW w:w="360" w:type="dxa"/>
          </w:tcPr>
          <w:p w:rsidR="00D473A4" w:rsidRDefault="00FF6F2E">
            <w:pPr>
              <w:pStyle w:val="MSDSTDoppelPunkt"/>
              <w:keepLines/>
              <w:rPr>
                <w:rFonts w:ascii="Arial" w:hAnsi="Arial" w:cs="Arial"/>
                <w:lang w:val="en-US"/>
              </w:rPr>
            </w:pPr>
            <w:r>
              <w:rPr>
                <w:rFonts w:ascii="Arial" w:hAnsi="Arial" w:cs="Arial"/>
                <w:lang w:val="en-US"/>
              </w:rPr>
              <w:t>:</w:t>
            </w:r>
          </w:p>
        </w:tc>
        <w:tc>
          <w:tcPr>
            <w:tcW w:w="5652" w:type="dxa"/>
          </w:tcPr>
          <w:p w:rsidR="00D473A4" w:rsidRDefault="00FF6F2E">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D473A4" w:rsidRDefault="00D473A4">
            <w:pPr>
              <w:pStyle w:val="MSDS-TZeile"/>
              <w:keepLines/>
              <w:rPr>
                <w:rFonts w:ascii="Arial" w:hAnsi="Arial" w:cs="Arial"/>
                <w:lang w:val="en-US"/>
              </w:rPr>
            </w:pPr>
          </w:p>
        </w:tc>
      </w:tr>
    </w:tbl>
    <w:p w:rsidR="00D473A4" w:rsidRDefault="00D473A4">
      <w:pPr>
        <w:pStyle w:val="MSDS-Unterzeile"/>
        <w:keepLines/>
        <w:rPr>
          <w:rFonts w:ascii="Arial" w:hAnsi="Arial" w:cs="Arial"/>
          <w:vanish/>
          <w:color w:val="008000"/>
        </w:rPr>
      </w:pPr>
    </w:p>
    <w:p w:rsidR="00D473A4" w:rsidRDefault="00D473A4">
      <w:pPr>
        <w:pStyle w:val="MSDS-Unterzeile"/>
        <w:keepLines/>
      </w:pPr>
    </w:p>
    <w:p w:rsidR="00D473A4" w:rsidRDefault="00D473A4">
      <w:pPr>
        <w:pStyle w:val="MSDS-LINIE"/>
        <w:widowControl/>
        <w:rPr>
          <w:rFonts w:ascii="Arial" w:hAnsi="Arial" w:cs="Arial"/>
        </w:rPr>
      </w:pPr>
    </w:p>
    <w:p w:rsidR="00D473A4" w:rsidRDefault="00FF6F2E">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Form</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Zeile"/>
              <w:keepLines/>
              <w:widowControl/>
              <w:rPr>
                <w:rFonts w:ascii="Arial" w:hAnsi="Arial" w:cs="Arial"/>
                <w:lang w:val="fr-FR"/>
              </w:rPr>
            </w:pPr>
            <w:r>
              <w:rPr>
                <w:rFonts w:ascii="Arial" w:hAnsi="Arial" w:cs="Arial"/>
                <w:lang w:val="en-US"/>
              </w:rPr>
              <w:t>aerosol</w:t>
            </w:r>
          </w:p>
          <w:p w:rsidR="00D473A4" w:rsidRDefault="00D473A4">
            <w:pPr>
              <w:pStyle w:val="MSDS-TZeile"/>
              <w:keepLines/>
              <w:widowControl/>
              <w:rPr>
                <w:rFonts w:ascii="Arial" w:hAnsi="Arial" w:cs="Arial"/>
                <w:lang w:val="nl-BE"/>
              </w:rPr>
            </w:pPr>
          </w:p>
        </w:tc>
      </w:tr>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Color</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Zeile"/>
              <w:keepLines/>
              <w:widowControl/>
              <w:rPr>
                <w:rFonts w:ascii="Arial" w:hAnsi="Arial" w:cs="Arial"/>
                <w:lang w:val="nl-BE"/>
              </w:rPr>
            </w:pPr>
            <w:r>
              <w:rPr>
                <w:rFonts w:ascii="Arial" w:hAnsi="Arial" w:cs="Arial"/>
                <w:lang w:val="en-US"/>
              </w:rPr>
              <w:t>off-white</w:t>
            </w:r>
          </w:p>
          <w:p w:rsidR="00D473A4" w:rsidRDefault="00D473A4">
            <w:pPr>
              <w:pStyle w:val="MSDS-TZeile"/>
              <w:keepLines/>
              <w:widowControl/>
              <w:rPr>
                <w:rFonts w:ascii="Arial" w:hAnsi="Arial" w:cs="Arial"/>
                <w:color w:val="008000"/>
                <w:lang w:val="nl-BE"/>
              </w:rPr>
            </w:pPr>
          </w:p>
        </w:tc>
      </w:tr>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Odor</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Zeile"/>
              <w:keepLines/>
              <w:widowControl/>
              <w:rPr>
                <w:rFonts w:ascii="Arial" w:hAnsi="Arial" w:cs="Arial"/>
              </w:rPr>
            </w:pPr>
            <w:r>
              <w:rPr>
                <w:rFonts w:ascii="Arial" w:hAnsi="Arial" w:cs="Arial"/>
                <w:lang w:val="en-US"/>
              </w:rPr>
              <w:t>pleasant</w:t>
            </w:r>
          </w:p>
          <w:p w:rsidR="00D473A4" w:rsidRDefault="00D473A4">
            <w:pPr>
              <w:pStyle w:val="MSDS-TZeile"/>
              <w:keepLines/>
              <w:widowControl/>
              <w:rPr>
                <w:rFonts w:ascii="Arial" w:hAnsi="Arial" w:cs="Arial"/>
                <w:lang w:val="nl-BE"/>
              </w:rPr>
            </w:pPr>
          </w:p>
        </w:tc>
      </w:tr>
    </w:tbl>
    <w:p w:rsidR="00D473A4" w:rsidRDefault="00D473A4">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652" w:type="dxa"/>
          </w:tcPr>
          <w:p w:rsidR="00D473A4" w:rsidRDefault="00FF6F2E">
            <w:pPr>
              <w:pStyle w:val="MSDS-TUZeile"/>
              <w:keepLines/>
              <w:widowControl/>
              <w:rPr>
                <w:rFonts w:ascii="Arial" w:hAnsi="Arial" w:cs="Arial"/>
                <w:lang w:val="es-MX"/>
              </w:rPr>
            </w:pPr>
            <w:r>
              <w:rPr>
                <w:rFonts w:ascii="Arial" w:hAnsi="Arial" w:cs="Arial"/>
                <w:lang w:val="en-US"/>
              </w:rPr>
              <w:t>7.5 - 8.5</w:t>
            </w:r>
          </w:p>
          <w:p w:rsidR="00D473A4" w:rsidRDefault="00FF6F2E">
            <w:pPr>
              <w:pStyle w:val="MSDS-TUZeile"/>
              <w:keepLines/>
              <w:widowControl/>
              <w:rPr>
                <w:rFonts w:ascii="Arial" w:hAnsi="Arial" w:cs="Arial"/>
                <w:lang w:val="nb-NO"/>
              </w:rPr>
            </w:pPr>
            <w:r>
              <w:rPr>
                <w:rFonts w:ascii="Arial" w:hAnsi="Arial" w:cs="Arial"/>
                <w:lang w:val="en-US"/>
              </w:rPr>
              <w:t>at</w:t>
            </w:r>
            <w:r>
              <w:rPr>
                <w:rFonts w:ascii="Arial" w:hAnsi="Arial" w:cs="Arial"/>
                <w:lang w:val="fr-FR"/>
              </w:rPr>
              <w:t xml:space="preserve"> </w:t>
            </w:r>
            <w:r>
              <w:rPr>
                <w:rFonts w:ascii="Arial" w:hAnsi="Arial" w:cs="Arial"/>
                <w:lang w:val="en-US"/>
              </w:rPr>
              <w:t>20 °C(as an emulsion)</w:t>
            </w:r>
          </w:p>
          <w:p w:rsidR="00D473A4" w:rsidRDefault="00D473A4">
            <w:pPr>
              <w:pStyle w:val="MSDS-TUZeile"/>
              <w:keepLines/>
              <w:widowControl/>
              <w:rPr>
                <w:rFonts w:ascii="Arial" w:hAnsi="Arial" w:cs="Arial"/>
              </w:rPr>
            </w:pPr>
          </w:p>
        </w:tc>
      </w:tr>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UZeile"/>
              <w:keepLines/>
              <w:widowControl/>
              <w:rPr>
                <w:rFonts w:ascii="Arial" w:hAnsi="Arial" w:cs="Arial"/>
                <w:lang w:val="en-US"/>
              </w:rPr>
            </w:pPr>
            <w:r>
              <w:rPr>
                <w:rFonts w:ascii="Arial" w:hAnsi="Arial" w:cs="Arial"/>
                <w:lang w:val="en-US"/>
              </w:rPr>
              <w:t>no data available</w:t>
            </w:r>
          </w:p>
          <w:p w:rsidR="00D473A4" w:rsidRDefault="00D473A4">
            <w:pPr>
              <w:pStyle w:val="MSDS-TUZeile"/>
              <w:keepLines/>
              <w:widowControl/>
              <w:rPr>
                <w:rFonts w:ascii="Arial" w:hAnsi="Arial" w:cs="Arial"/>
                <w:lang w:val="en-US"/>
              </w:rPr>
            </w:pPr>
          </w:p>
        </w:tc>
      </w:tr>
      <w:tr w:rsidR="00D473A4">
        <w:tc>
          <w:tcPr>
            <w:tcW w:w="2776" w:type="dxa"/>
          </w:tcPr>
          <w:p w:rsidR="00D473A4" w:rsidRDefault="00FF6F2E">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UZeile"/>
              <w:keepLines/>
              <w:widowControl/>
              <w:rPr>
                <w:rFonts w:ascii="Arial" w:hAnsi="Arial" w:cs="Arial"/>
                <w:lang w:val="fr-FR"/>
              </w:rPr>
            </w:pPr>
            <w:r>
              <w:rPr>
                <w:rFonts w:ascii="Arial" w:hAnsi="Arial" w:cs="Arial"/>
                <w:lang w:val="en-US"/>
              </w:rPr>
              <w:t>no data available</w:t>
            </w:r>
          </w:p>
          <w:p w:rsidR="00D473A4" w:rsidRDefault="00D473A4">
            <w:pPr>
              <w:pStyle w:val="MSDS-TUZeile"/>
              <w:keepLines/>
              <w:widowControl/>
              <w:rPr>
                <w:rFonts w:ascii="Arial" w:hAnsi="Arial" w:cs="Arial"/>
                <w:lang w:val="en-US"/>
              </w:rPr>
            </w:pPr>
          </w:p>
        </w:tc>
      </w:tr>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UZeile"/>
              <w:keepLines/>
              <w:widowControl/>
              <w:rPr>
                <w:rFonts w:ascii="Arial" w:hAnsi="Arial" w:cs="Arial"/>
                <w:lang w:val="fr-FR"/>
              </w:rPr>
            </w:pPr>
            <w:r>
              <w:rPr>
                <w:rFonts w:ascii="Arial" w:hAnsi="Arial" w:cs="Arial"/>
                <w:lang w:val="en-US"/>
              </w:rPr>
              <w:t>37 °C</w:t>
            </w:r>
          </w:p>
          <w:p w:rsidR="00D473A4" w:rsidRDefault="00FF6F2E">
            <w:pPr>
              <w:pStyle w:val="MSDS-TUZeile"/>
              <w:keepLines/>
              <w:widowControl/>
              <w:rPr>
                <w:rFonts w:ascii="Arial" w:hAnsi="Arial" w:cs="Arial"/>
                <w:lang w:val="fr-FR"/>
              </w:rPr>
            </w:pPr>
            <w:r>
              <w:rPr>
                <w:rFonts w:ascii="Arial" w:hAnsi="Arial" w:cs="Arial"/>
                <w:lang w:val="en-US"/>
              </w:rPr>
              <w:t>98.6 °F</w:t>
            </w:r>
          </w:p>
          <w:p w:rsidR="00D473A4" w:rsidRDefault="00FF6F2E">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Tag Closed Cup  (TCC)</w:t>
            </w:r>
          </w:p>
          <w:p w:rsidR="00D473A4" w:rsidRDefault="00D473A4">
            <w:pPr>
              <w:pStyle w:val="MSDS-TUZeile"/>
              <w:keepLines/>
              <w:widowControl/>
              <w:rPr>
                <w:rFonts w:ascii="Arial" w:hAnsi="Arial" w:cs="Arial"/>
                <w:lang w:val="en-US"/>
              </w:rPr>
            </w:pPr>
          </w:p>
        </w:tc>
      </w:tr>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UZeile"/>
              <w:keepLines/>
              <w:widowControl/>
              <w:rPr>
                <w:rFonts w:ascii="Arial" w:hAnsi="Arial" w:cs="Arial"/>
                <w:lang w:val="en-US"/>
              </w:rPr>
            </w:pPr>
            <w:r>
              <w:rPr>
                <w:rFonts w:ascii="Arial" w:hAnsi="Arial" w:cs="Arial"/>
                <w:lang w:val="en-US"/>
              </w:rPr>
              <w:t>no data available</w:t>
            </w:r>
          </w:p>
          <w:p w:rsidR="00D473A4" w:rsidRDefault="00D473A4">
            <w:pPr>
              <w:pStyle w:val="MSDS-TUZeile"/>
              <w:keepLines/>
              <w:widowControl/>
              <w:rPr>
                <w:rFonts w:ascii="Arial" w:hAnsi="Arial" w:cs="Arial"/>
                <w:lang w:val="en-US"/>
              </w:rPr>
            </w:pPr>
          </w:p>
        </w:tc>
      </w:tr>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UZeile"/>
              <w:keepLines/>
              <w:widowControl/>
              <w:rPr>
                <w:rFonts w:ascii="Arial" w:hAnsi="Arial" w:cs="Arial"/>
                <w:lang w:val="es-MX"/>
              </w:rPr>
            </w:pPr>
            <w:r>
              <w:rPr>
                <w:rFonts w:ascii="Arial" w:hAnsi="Arial" w:cs="Arial"/>
                <w:lang w:val="en-US"/>
              </w:rPr>
              <w:t>Does not sustain combustion.</w:t>
            </w:r>
          </w:p>
          <w:p w:rsidR="00D473A4" w:rsidRDefault="00D473A4">
            <w:pPr>
              <w:pStyle w:val="MSDS-TUZeile"/>
              <w:keepLines/>
              <w:widowControl/>
              <w:rPr>
                <w:rFonts w:ascii="Arial" w:hAnsi="Arial" w:cs="Arial"/>
              </w:rPr>
            </w:pPr>
          </w:p>
        </w:tc>
      </w:tr>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UZeile"/>
              <w:keepLines/>
              <w:widowControl/>
              <w:rPr>
                <w:rFonts w:ascii="Arial" w:hAnsi="Arial" w:cs="Arial"/>
                <w:lang w:val="en-US"/>
              </w:rPr>
            </w:pPr>
            <w:r>
              <w:rPr>
                <w:rFonts w:ascii="Arial" w:hAnsi="Arial" w:cs="Arial"/>
                <w:lang w:val="en-US"/>
              </w:rPr>
              <w:t>no data available</w:t>
            </w:r>
          </w:p>
          <w:p w:rsidR="00D473A4" w:rsidRDefault="00D473A4">
            <w:pPr>
              <w:pStyle w:val="MSDS-TUZeile"/>
              <w:keepLines/>
              <w:widowControl/>
              <w:rPr>
                <w:rFonts w:ascii="Arial" w:hAnsi="Arial" w:cs="Arial"/>
                <w:lang w:val="en-US"/>
              </w:rPr>
            </w:pPr>
          </w:p>
        </w:tc>
      </w:tr>
      <w:tr w:rsidR="00D473A4">
        <w:tc>
          <w:tcPr>
            <w:tcW w:w="2776" w:type="dxa"/>
          </w:tcPr>
          <w:p w:rsidR="00D473A4" w:rsidRDefault="00FF6F2E">
            <w:pPr>
              <w:pStyle w:val="MSDS-TUZeile"/>
              <w:keepLines/>
              <w:widowControl/>
              <w:ind w:left="71"/>
              <w:rPr>
                <w:rFonts w:ascii="Arial" w:hAnsi="Arial" w:cs="Arial"/>
                <w:vanish/>
                <w:color w:val="008000"/>
                <w:lang w:val="en-US"/>
              </w:rPr>
            </w:pPr>
            <w:r>
              <w:rPr>
                <w:rFonts w:ascii="Arial" w:hAnsi="Arial" w:cs="Arial"/>
                <w:lang w:val="en-US"/>
              </w:rPr>
              <w:t>Lower explosion limit</w:t>
            </w:r>
          </w:p>
          <w:p w:rsidR="00D473A4" w:rsidRDefault="00D473A4">
            <w:pPr>
              <w:pStyle w:val="MSDS-TUZeile"/>
              <w:keepLines/>
              <w:widowControl/>
              <w:rPr>
                <w:rFonts w:ascii="Arial" w:hAnsi="Arial" w:cs="Arial"/>
                <w:lang w:val="en-US"/>
              </w:rPr>
            </w:pP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UZeile"/>
              <w:keepLines/>
              <w:widowControl/>
              <w:rPr>
                <w:rFonts w:ascii="Arial" w:hAnsi="Arial" w:cs="Arial"/>
                <w:lang w:val="en-US"/>
              </w:rPr>
            </w:pPr>
            <w:r>
              <w:rPr>
                <w:rFonts w:ascii="Arial" w:hAnsi="Arial" w:cs="Arial"/>
                <w:lang w:val="en-US"/>
              </w:rPr>
              <w:t>no data available</w:t>
            </w:r>
          </w:p>
          <w:p w:rsidR="00D473A4" w:rsidRDefault="00D473A4">
            <w:pPr>
              <w:pStyle w:val="MSDS-TUZeile"/>
              <w:keepLines/>
              <w:widowControl/>
              <w:rPr>
                <w:rFonts w:ascii="Arial" w:hAnsi="Arial" w:cs="Arial"/>
              </w:rPr>
            </w:pPr>
          </w:p>
        </w:tc>
      </w:tr>
      <w:tr w:rsidR="00D473A4">
        <w:tc>
          <w:tcPr>
            <w:tcW w:w="2776" w:type="dxa"/>
          </w:tcPr>
          <w:p w:rsidR="00D473A4" w:rsidRDefault="00FF6F2E">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D473A4">
            <w:pPr>
              <w:pStyle w:val="MSDS-TZeile"/>
              <w:keepLines/>
              <w:widowControl/>
              <w:rPr>
                <w:rFonts w:ascii="Arial" w:hAnsi="Arial" w:cs="Arial"/>
                <w:vanish/>
                <w:color w:val="008000"/>
                <w:lang w:val="en-US"/>
              </w:rPr>
            </w:pPr>
          </w:p>
          <w:p w:rsidR="00D473A4" w:rsidRDefault="00FF6F2E">
            <w:pPr>
              <w:pStyle w:val="MSDS-TUZeile"/>
              <w:keepLines/>
              <w:widowControl/>
              <w:rPr>
                <w:rFonts w:ascii="Arial" w:hAnsi="Arial" w:cs="Arial"/>
                <w:lang w:val="en-US"/>
              </w:rPr>
            </w:pPr>
            <w:r>
              <w:rPr>
                <w:rFonts w:ascii="Arial" w:hAnsi="Arial" w:cs="Arial"/>
                <w:lang w:val="en-US"/>
              </w:rPr>
              <w:t>no data available</w:t>
            </w:r>
          </w:p>
          <w:p w:rsidR="00D473A4" w:rsidRDefault="00D473A4">
            <w:pPr>
              <w:pStyle w:val="MSDS-TUZeile"/>
              <w:keepLines/>
              <w:widowControl/>
              <w:rPr>
                <w:rFonts w:ascii="Arial" w:hAnsi="Arial" w:cs="Arial"/>
                <w:lang w:val="fr-FR"/>
              </w:rPr>
            </w:pPr>
          </w:p>
        </w:tc>
      </w:tr>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UZeile"/>
              <w:keepLines/>
              <w:widowControl/>
              <w:rPr>
                <w:rFonts w:ascii="Arial" w:hAnsi="Arial" w:cs="Arial"/>
                <w:lang w:val="en-US"/>
              </w:rPr>
            </w:pPr>
            <w:r>
              <w:rPr>
                <w:rFonts w:ascii="Arial" w:hAnsi="Arial" w:cs="Arial"/>
                <w:lang w:val="en-US"/>
              </w:rPr>
              <w:t>no data available</w:t>
            </w:r>
          </w:p>
          <w:p w:rsidR="00D473A4" w:rsidRDefault="00D473A4">
            <w:pPr>
              <w:pStyle w:val="MSDS-TUZeile"/>
              <w:keepLines/>
              <w:widowControl/>
              <w:rPr>
                <w:rFonts w:ascii="Arial" w:hAnsi="Arial" w:cs="Arial"/>
                <w:lang w:val="en-US"/>
              </w:rPr>
            </w:pPr>
          </w:p>
        </w:tc>
      </w:tr>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Density</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UZeile"/>
              <w:keepLines/>
              <w:widowControl/>
              <w:rPr>
                <w:rFonts w:ascii="Arial" w:hAnsi="Arial" w:cs="Arial"/>
                <w:lang w:val="fr-FR"/>
              </w:rPr>
            </w:pPr>
            <w:r>
              <w:rPr>
                <w:rFonts w:ascii="Arial" w:hAnsi="Arial" w:cs="Arial"/>
                <w:lang w:val="en-US"/>
              </w:rPr>
              <w:t>0.955 g/cm3</w:t>
            </w:r>
          </w:p>
          <w:p w:rsidR="00D473A4" w:rsidRDefault="00FF6F2E">
            <w:pPr>
              <w:pStyle w:val="MSDS-TUZeile"/>
              <w:keepLines/>
              <w:widowControl/>
              <w:rPr>
                <w:rFonts w:ascii="Arial" w:hAnsi="Arial" w:cs="Arial"/>
                <w:vanish/>
                <w:color w:val="008000"/>
                <w:lang w:val="en-US"/>
              </w:rPr>
            </w:pPr>
            <w:r>
              <w:rPr>
                <w:rFonts w:ascii="Arial" w:hAnsi="Arial" w:cs="Arial"/>
                <w:lang w:val="en-US"/>
              </w:rPr>
              <w:t xml:space="preserve">at </w:t>
            </w:r>
          </w:p>
          <w:p w:rsidR="00D473A4" w:rsidRDefault="00FF6F2E">
            <w:pPr>
              <w:pStyle w:val="MSDS-TUZeile"/>
              <w:keepLines/>
              <w:widowControl/>
              <w:rPr>
                <w:rFonts w:ascii="Arial" w:hAnsi="Arial" w:cs="Arial"/>
                <w:lang w:val="nb-NO"/>
              </w:rPr>
            </w:pPr>
            <w:r>
              <w:rPr>
                <w:rFonts w:ascii="Arial" w:hAnsi="Arial" w:cs="Arial"/>
                <w:lang w:val="en-US"/>
              </w:rPr>
              <w:t>20 °Cestimated</w:t>
            </w:r>
          </w:p>
          <w:p w:rsidR="00D473A4" w:rsidRDefault="00D473A4">
            <w:pPr>
              <w:pStyle w:val="MSDS-TUZeile"/>
              <w:keepLines/>
              <w:widowControl/>
              <w:rPr>
                <w:rFonts w:ascii="Arial" w:hAnsi="Arial" w:cs="Arial"/>
                <w:lang w:val="nb-NO"/>
              </w:rPr>
            </w:pPr>
          </w:p>
        </w:tc>
      </w:tr>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D473A4" w:rsidRDefault="00FF6F2E">
            <w:pPr>
              <w:pStyle w:val="MSDSTDoppelPunkt"/>
              <w:keepLines/>
              <w:widowControl/>
              <w:rPr>
                <w:rFonts w:ascii="Arial" w:hAnsi="Arial" w:cs="Arial"/>
              </w:rPr>
            </w:pPr>
            <w:r>
              <w:rPr>
                <w:rFonts w:ascii="Arial" w:hAnsi="Arial" w:cs="Arial"/>
              </w:rPr>
              <w:t>:</w:t>
            </w:r>
          </w:p>
        </w:tc>
        <w:tc>
          <w:tcPr>
            <w:tcW w:w="5652" w:type="dxa"/>
          </w:tcPr>
          <w:p w:rsidR="00D473A4" w:rsidRDefault="00FF6F2E">
            <w:pPr>
              <w:pStyle w:val="MSDS-TUZeile"/>
              <w:keepLines/>
              <w:widowControl/>
              <w:rPr>
                <w:rFonts w:ascii="Arial" w:hAnsi="Arial" w:cs="Arial"/>
                <w:lang w:val="en-US"/>
              </w:rPr>
            </w:pPr>
            <w:r>
              <w:rPr>
                <w:rFonts w:ascii="Arial" w:hAnsi="Arial" w:cs="Arial"/>
                <w:lang w:val="en-US"/>
              </w:rPr>
              <w:t>immiscible</w:t>
            </w:r>
          </w:p>
          <w:p w:rsidR="00D473A4" w:rsidRDefault="00D473A4">
            <w:pPr>
              <w:pStyle w:val="MSDS-TUZeile"/>
              <w:keepLines/>
              <w:widowControl/>
              <w:rPr>
                <w:rFonts w:ascii="Arial" w:hAnsi="Arial" w:cs="Arial"/>
                <w:lang w:val="en-US"/>
              </w:rPr>
            </w:pPr>
          </w:p>
        </w:tc>
      </w:tr>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Zeile"/>
              <w:keepLines/>
              <w:widowControl/>
              <w:rPr>
                <w:rFonts w:ascii="Arial" w:hAnsi="Arial" w:cs="Arial"/>
                <w:lang w:val="en-US"/>
              </w:rPr>
            </w:pPr>
            <w:r>
              <w:rPr>
                <w:rFonts w:ascii="Arial" w:hAnsi="Arial" w:cs="Arial"/>
                <w:lang w:val="en-US"/>
              </w:rPr>
              <w:t>Very viscous</w:t>
            </w:r>
          </w:p>
          <w:p w:rsidR="00D473A4" w:rsidRDefault="00D473A4">
            <w:pPr>
              <w:pStyle w:val="MSDS-TZeile"/>
              <w:keepLines/>
              <w:widowControl/>
              <w:rPr>
                <w:rFonts w:ascii="Arial" w:hAnsi="Arial" w:cs="Arial"/>
                <w:lang w:val="en-US"/>
              </w:rPr>
            </w:pPr>
          </w:p>
        </w:tc>
      </w:tr>
      <w:tr w:rsidR="00D473A4">
        <w:tc>
          <w:tcPr>
            <w:tcW w:w="2776" w:type="dxa"/>
          </w:tcPr>
          <w:p w:rsidR="00D473A4" w:rsidRDefault="00FF6F2E">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Zeile"/>
              <w:keepLines/>
              <w:widowControl/>
              <w:rPr>
                <w:rFonts w:ascii="Arial" w:hAnsi="Arial" w:cs="Arial"/>
                <w:lang w:val="en-US"/>
              </w:rPr>
            </w:pPr>
            <w:r>
              <w:rPr>
                <w:rFonts w:ascii="Arial" w:hAnsi="Arial" w:cs="Arial"/>
                <w:lang w:val="en-US"/>
              </w:rPr>
              <w:t>no data available</w:t>
            </w:r>
          </w:p>
          <w:p w:rsidR="00D473A4" w:rsidRDefault="00D473A4">
            <w:pPr>
              <w:pStyle w:val="MSDS-TZeile"/>
              <w:keepLines/>
              <w:widowControl/>
              <w:rPr>
                <w:rFonts w:ascii="Arial" w:hAnsi="Arial" w:cs="Arial"/>
                <w:lang w:val="en-US"/>
              </w:rPr>
            </w:pPr>
          </w:p>
        </w:tc>
      </w:tr>
      <w:tr w:rsidR="00D473A4">
        <w:tc>
          <w:tcPr>
            <w:tcW w:w="2776" w:type="dxa"/>
          </w:tcPr>
          <w:p w:rsidR="00D473A4" w:rsidRDefault="00FF6F2E">
            <w:pPr>
              <w:pStyle w:val="MSDS-TZeile"/>
              <w:keepLines/>
              <w:ind w:left="71"/>
              <w:rPr>
                <w:rFonts w:ascii="Arial" w:hAnsi="Arial" w:cs="Arial"/>
                <w:lang w:val="en-US"/>
              </w:rPr>
            </w:pPr>
            <w:r>
              <w:rPr>
                <w:rFonts w:ascii="Arial" w:hAnsi="Arial" w:cs="Arial"/>
                <w:lang w:val="en-US"/>
              </w:rPr>
              <w:lastRenderedPageBreak/>
              <w:t xml:space="preserve">Volatile Organic Compounds </w:t>
            </w:r>
          </w:p>
          <w:p w:rsidR="00D473A4" w:rsidRDefault="00FF6F2E">
            <w:pPr>
              <w:pStyle w:val="MSDS-TZeile"/>
              <w:keepLines/>
              <w:ind w:left="71"/>
              <w:rPr>
                <w:rFonts w:ascii="Arial" w:hAnsi="Arial" w:cs="Arial"/>
                <w:lang w:val="en-US"/>
              </w:rPr>
            </w:pPr>
            <w:r>
              <w:rPr>
                <w:rFonts w:ascii="Arial" w:hAnsi="Arial" w:cs="Arial"/>
                <w:lang w:val="en-US"/>
              </w:rPr>
              <w:t>Total VOC (wt. %)*</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UZeile"/>
              <w:keepLines/>
              <w:widowControl/>
              <w:rPr>
                <w:rFonts w:ascii="Arial Bold" w:hAnsi="Arial Bold"/>
                <w:lang w:val="en-US"/>
              </w:rPr>
            </w:pPr>
            <w:r>
              <w:rPr>
                <w:rFonts w:ascii="Arial" w:hAnsi="Arial" w:cs="Arial"/>
                <w:lang w:val="en-US"/>
              </w:rPr>
              <w:t>10.6 %</w:t>
            </w:r>
            <w:r>
              <w:rPr>
                <w:rFonts w:ascii="Arial" w:hAnsi="Arial"/>
                <w:lang w:val="en-US"/>
              </w:rPr>
              <w:tab/>
            </w:r>
            <w:r>
              <w:rPr>
                <w:rFonts w:ascii="Arial" w:hAnsi="Arial" w:cs="Arial"/>
                <w:lang w:val="en-US"/>
              </w:rPr>
              <w:t>- additional exemptions may apply</w:t>
            </w:r>
          </w:p>
          <w:p w:rsidR="00D473A4" w:rsidRDefault="00FF6F2E">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D473A4" w:rsidRDefault="00D473A4">
      <w:pPr>
        <w:pStyle w:val="MSDS-LINIE"/>
        <w:widowControl/>
        <w:rPr>
          <w:rFonts w:ascii="Arial" w:hAnsi="Arial" w:cs="Arial"/>
          <w:lang w:val="en-US"/>
        </w:rPr>
      </w:pPr>
    </w:p>
    <w:p w:rsidR="00D473A4" w:rsidRDefault="00FF6F2E">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Zeile"/>
              <w:keepLines/>
              <w:widowControl/>
              <w:rPr>
                <w:rFonts w:ascii="Arial" w:hAnsi="Arial" w:cs="Arial"/>
                <w:lang w:val="fr-FR"/>
              </w:rPr>
            </w:pPr>
            <w:r>
              <w:rPr>
                <w:rFonts w:ascii="Arial" w:hAnsi="Arial" w:cs="Arial"/>
                <w:lang w:val="en-US"/>
              </w:rPr>
              <w:t>Heat, flames and sparks.</w:t>
            </w:r>
          </w:p>
          <w:p w:rsidR="00D473A4" w:rsidRDefault="00FF6F2E">
            <w:pPr>
              <w:pStyle w:val="MSDS-TZeile"/>
              <w:keepLines/>
              <w:widowControl/>
              <w:rPr>
                <w:rFonts w:ascii="Arial" w:hAnsi="Arial" w:cs="Arial"/>
                <w:lang w:val="fr-FR"/>
              </w:rPr>
            </w:pPr>
            <w:r>
              <w:rPr>
                <w:rFonts w:ascii="Arial" w:hAnsi="Arial" w:cs="Arial"/>
                <w:lang w:val="fr-FR"/>
              </w:rPr>
              <w:t xml:space="preserve">  </w:t>
            </w:r>
          </w:p>
        </w:tc>
      </w:tr>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652" w:type="dxa"/>
          </w:tcPr>
          <w:p w:rsidR="00D473A4" w:rsidRDefault="00FF6F2E">
            <w:pPr>
              <w:pStyle w:val="MSDS-TZeile"/>
              <w:keepLines/>
              <w:widowControl/>
              <w:rPr>
                <w:rFonts w:ascii="Arial" w:hAnsi="Arial" w:cs="Arial"/>
                <w:lang w:val="nl-BE"/>
              </w:rPr>
            </w:pPr>
            <w:r>
              <w:rPr>
                <w:rFonts w:ascii="Arial" w:hAnsi="Arial" w:cs="Arial"/>
                <w:lang w:val="en-US"/>
              </w:rPr>
              <w:t>Strong oxidizing agents</w:t>
            </w:r>
          </w:p>
          <w:p w:rsidR="00D473A4" w:rsidRDefault="00FF6F2E">
            <w:pPr>
              <w:pStyle w:val="MSDS-TZeile"/>
              <w:keepLines/>
              <w:widowControl/>
              <w:rPr>
                <w:rFonts w:ascii="Arial" w:hAnsi="Arial" w:cs="Arial"/>
                <w:lang w:val="nl-BE"/>
              </w:rPr>
            </w:pPr>
            <w:r>
              <w:rPr>
                <w:rFonts w:ascii="Arial" w:hAnsi="Arial" w:cs="Arial"/>
                <w:lang w:val="en-US"/>
              </w:rPr>
              <w:t>Do not mix with bleach or any other household cleaners.</w:t>
            </w:r>
          </w:p>
          <w:p w:rsidR="00D473A4" w:rsidRDefault="00FF6F2E">
            <w:pPr>
              <w:pStyle w:val="MSDS-TZeile"/>
              <w:keepLines/>
              <w:widowControl/>
              <w:rPr>
                <w:rFonts w:ascii="Arial" w:hAnsi="Arial" w:cs="Arial"/>
                <w:lang w:val="nl-BE"/>
              </w:rPr>
            </w:pPr>
            <w:r>
              <w:rPr>
                <w:rFonts w:ascii="Arial" w:hAnsi="Arial" w:cs="Arial"/>
                <w:lang w:val="en-US"/>
              </w:rPr>
              <w:t>Strong bases</w:t>
            </w:r>
          </w:p>
          <w:p w:rsidR="00D473A4" w:rsidRDefault="00D473A4">
            <w:pPr>
              <w:pStyle w:val="MSDS-TZeile"/>
              <w:keepLines/>
              <w:widowControl/>
              <w:rPr>
                <w:rFonts w:ascii="Arial" w:hAnsi="Arial" w:cs="Arial"/>
                <w:lang w:val="nl-BE"/>
              </w:rPr>
            </w:pPr>
          </w:p>
        </w:tc>
      </w:tr>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D473A4" w:rsidRDefault="00FF6F2E">
            <w:pPr>
              <w:pStyle w:val="MSDSTDoppelPunkt"/>
              <w:keepLines/>
              <w:widowControl/>
              <w:rPr>
                <w:rFonts w:ascii="Arial" w:hAnsi="Arial" w:cs="Arial"/>
              </w:rPr>
            </w:pPr>
            <w:r>
              <w:rPr>
                <w:rFonts w:ascii="Arial" w:hAnsi="Arial" w:cs="Arial"/>
              </w:rPr>
              <w:t>:</w:t>
            </w:r>
          </w:p>
        </w:tc>
        <w:tc>
          <w:tcPr>
            <w:tcW w:w="5652" w:type="dxa"/>
          </w:tcPr>
          <w:p w:rsidR="00D473A4" w:rsidRDefault="00FF6F2E">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D473A4" w:rsidRDefault="00D473A4">
            <w:pPr>
              <w:pStyle w:val="MSDS-TZeile"/>
              <w:keepLines/>
              <w:widowControl/>
              <w:rPr>
                <w:rFonts w:ascii="Arial" w:hAnsi="Arial" w:cs="Arial"/>
                <w:lang w:val="nl-BE"/>
              </w:rPr>
            </w:pPr>
          </w:p>
        </w:tc>
      </w:tr>
    </w:tbl>
    <w:p w:rsidR="00D473A4" w:rsidRDefault="00D473A4">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D473A4">
        <w:tc>
          <w:tcPr>
            <w:tcW w:w="2776" w:type="dxa"/>
          </w:tcPr>
          <w:p w:rsidR="00D473A4" w:rsidRDefault="00FF6F2E">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652" w:type="dxa"/>
          </w:tcPr>
          <w:p w:rsidR="00D473A4" w:rsidRDefault="00FF6F2E">
            <w:pPr>
              <w:pStyle w:val="MSDS-TUZeile"/>
              <w:keepLines/>
              <w:widowControl/>
              <w:rPr>
                <w:rFonts w:ascii="Arial" w:hAnsi="Arial" w:cs="Arial"/>
              </w:rPr>
            </w:pPr>
            <w:r>
              <w:rPr>
                <w:rFonts w:ascii="Arial" w:hAnsi="Arial" w:cs="Arial"/>
                <w:lang w:val="en-US"/>
              </w:rPr>
              <w:t>If accidental mixing occurs and toxic gas is formed, exit area immediately. Do not return until well ventilated.</w:t>
            </w:r>
          </w:p>
          <w:p w:rsidR="00D473A4" w:rsidRDefault="00D473A4">
            <w:pPr>
              <w:pStyle w:val="MSDS-TZeile"/>
              <w:keepLines/>
              <w:widowControl/>
              <w:rPr>
                <w:rFonts w:ascii="Arial" w:hAnsi="Arial" w:cs="Arial"/>
                <w:vanish/>
                <w:color w:val="008000"/>
                <w:lang w:val="en-US"/>
              </w:rPr>
            </w:pPr>
          </w:p>
          <w:p w:rsidR="00D473A4" w:rsidRDefault="00D473A4">
            <w:pPr>
              <w:pStyle w:val="MSDS-TZeile"/>
              <w:keepLines/>
              <w:widowControl/>
              <w:rPr>
                <w:rFonts w:ascii="Arial" w:hAnsi="Arial" w:cs="Arial"/>
                <w:vanish/>
                <w:color w:val="008000"/>
              </w:rPr>
            </w:pPr>
          </w:p>
          <w:p w:rsidR="00D473A4" w:rsidRDefault="00D473A4">
            <w:pPr>
              <w:pStyle w:val="MSDS-TZeile"/>
              <w:keepLines/>
              <w:widowControl/>
              <w:rPr>
                <w:rFonts w:ascii="Arial" w:hAnsi="Arial" w:cs="Arial"/>
              </w:rPr>
            </w:pPr>
          </w:p>
        </w:tc>
      </w:tr>
    </w:tbl>
    <w:p w:rsidR="00D473A4" w:rsidRDefault="00D473A4">
      <w:pPr>
        <w:pStyle w:val="MSDS-LINIE"/>
        <w:widowControl/>
        <w:rPr>
          <w:rFonts w:ascii="Arial" w:hAnsi="Arial" w:cs="Arial"/>
          <w:lang w:val="en-US"/>
        </w:rPr>
      </w:pPr>
    </w:p>
    <w:p w:rsidR="00D473A4" w:rsidRDefault="00FF6F2E">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D473A4">
        <w:tc>
          <w:tcPr>
            <w:tcW w:w="2705" w:type="dxa"/>
          </w:tcPr>
          <w:p w:rsidR="00D473A4" w:rsidRDefault="00FF6F2E">
            <w:pPr>
              <w:pStyle w:val="MSDS-TZeile"/>
              <w:keepLines/>
              <w:widowControl/>
              <w:rPr>
                <w:rFonts w:ascii="Arial" w:hAnsi="Arial" w:cs="Arial"/>
                <w:lang w:val="en-US"/>
              </w:rPr>
            </w:pPr>
            <w:r>
              <w:rPr>
                <w:rFonts w:ascii="Arial" w:hAnsi="Arial" w:cs="Arial"/>
                <w:lang w:val="en-US"/>
              </w:rPr>
              <w:t>Acute oral toxicity</w:t>
            </w:r>
          </w:p>
        </w:tc>
        <w:tc>
          <w:tcPr>
            <w:tcW w:w="360" w:type="dxa"/>
          </w:tcPr>
          <w:p w:rsidR="00D473A4" w:rsidRDefault="00FF6F2E">
            <w:pPr>
              <w:pStyle w:val="MSDSTDoppelPunkt"/>
              <w:keepLines/>
              <w:widowControl/>
              <w:rPr>
                <w:rFonts w:ascii="Arial" w:hAnsi="Arial" w:cs="Arial"/>
              </w:rPr>
            </w:pPr>
            <w:r>
              <w:rPr>
                <w:rFonts w:ascii="Arial" w:hAnsi="Arial" w:cs="Arial"/>
              </w:rPr>
              <w:t>:</w:t>
            </w:r>
          </w:p>
        </w:tc>
        <w:tc>
          <w:tcPr>
            <w:tcW w:w="5652" w:type="dxa"/>
          </w:tcPr>
          <w:p w:rsidR="00D473A4" w:rsidRDefault="00FF6F2E">
            <w:pPr>
              <w:pStyle w:val="MSDS-TZeile"/>
              <w:keepLines/>
              <w:widowControl/>
              <w:rPr>
                <w:rFonts w:ascii="Arial" w:hAnsi="Arial" w:cs="Arial"/>
                <w:lang w:val="en-US"/>
              </w:rPr>
            </w:pPr>
            <w:r>
              <w:rPr>
                <w:rFonts w:ascii="Arial" w:hAnsi="Arial" w:cs="Arial"/>
                <w:lang w:val="en-US"/>
              </w:rPr>
              <w:t>LD50</w:t>
            </w:r>
          </w:p>
          <w:p w:rsidR="00D473A4" w:rsidRDefault="00FF6F2E">
            <w:pPr>
              <w:pStyle w:val="MSDS-TZeile"/>
              <w:keepLines/>
              <w:widowControl/>
              <w:rPr>
                <w:rFonts w:ascii="Arial" w:hAnsi="Arial" w:cs="Arial"/>
                <w:lang w:val="fr-FR"/>
              </w:rPr>
            </w:pPr>
            <w:r>
              <w:rPr>
                <w:rFonts w:ascii="Arial" w:hAnsi="Arial" w:cs="Arial"/>
                <w:lang w:val="en-US"/>
              </w:rPr>
              <w:t>Measured</w:t>
            </w:r>
          </w:p>
          <w:p w:rsidR="00D473A4" w:rsidRDefault="00FF6F2E">
            <w:pPr>
              <w:pStyle w:val="MSDS-TZeile"/>
              <w:keepLines/>
              <w:widowControl/>
              <w:rPr>
                <w:rFonts w:ascii="Arial" w:hAnsi="Arial" w:cs="Arial"/>
                <w:color w:val="000000"/>
                <w:lang w:val="en-US"/>
              </w:rPr>
            </w:pPr>
            <w:r>
              <w:rPr>
                <w:rFonts w:ascii="Arial" w:hAnsi="Arial" w:cs="Arial"/>
                <w:lang w:val="en-US"/>
              </w:rPr>
              <w:t>&gt; 20,000 mg/kg</w:t>
            </w:r>
          </w:p>
          <w:p w:rsidR="00D473A4" w:rsidRDefault="00D473A4">
            <w:pPr>
              <w:pStyle w:val="MSDS-TZeile"/>
              <w:keepLines/>
              <w:widowControl/>
              <w:rPr>
                <w:rFonts w:ascii="Arial" w:hAnsi="Arial" w:cs="Arial"/>
              </w:rPr>
            </w:pPr>
          </w:p>
          <w:p w:rsidR="00D473A4" w:rsidRDefault="00D473A4">
            <w:pPr>
              <w:pStyle w:val="MSDS-TZeile"/>
              <w:keepLines/>
              <w:widowControl/>
              <w:rPr>
                <w:rFonts w:ascii="Arial" w:hAnsi="Arial" w:cs="Arial"/>
              </w:rPr>
            </w:pPr>
          </w:p>
        </w:tc>
      </w:tr>
    </w:tbl>
    <w:p w:rsidR="00D473A4" w:rsidRDefault="00D473A4">
      <w:pPr>
        <w:pStyle w:val="MSDS-Unterzeile"/>
        <w:keepLines/>
        <w:widowControl/>
        <w:rPr>
          <w:rFonts w:ascii="Arial" w:hAnsi="Arial" w:cs="Arial"/>
          <w:vanish/>
          <w:color w:val="008000"/>
          <w:lang w:val="en-US"/>
        </w:rPr>
      </w:pPr>
    </w:p>
    <w:p w:rsidR="00D473A4" w:rsidRDefault="00D473A4">
      <w:pPr>
        <w:pStyle w:val="MSDS-Unterzeile"/>
        <w:keepLines/>
        <w:widowControl/>
        <w:rPr>
          <w:rFonts w:ascii="Arial" w:hAnsi="Arial" w:cs="Arial"/>
        </w:rPr>
      </w:pPr>
    </w:p>
    <w:p w:rsidR="00D473A4" w:rsidRDefault="00D473A4">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D473A4">
        <w:tc>
          <w:tcPr>
            <w:tcW w:w="2705" w:type="dxa"/>
          </w:tcPr>
          <w:p w:rsidR="00D473A4" w:rsidRDefault="00FF6F2E">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D473A4" w:rsidRDefault="00FF6F2E">
            <w:pPr>
              <w:pStyle w:val="MSDSTDoppelPunkt"/>
              <w:keepLines/>
              <w:widowControl/>
              <w:rPr>
                <w:rFonts w:ascii="Arial" w:hAnsi="Arial" w:cs="Arial"/>
              </w:rPr>
            </w:pPr>
            <w:r>
              <w:rPr>
                <w:rFonts w:ascii="Arial" w:hAnsi="Arial" w:cs="Arial"/>
              </w:rPr>
              <w:t>:</w:t>
            </w:r>
          </w:p>
        </w:tc>
        <w:tc>
          <w:tcPr>
            <w:tcW w:w="5652" w:type="dxa"/>
          </w:tcPr>
          <w:p w:rsidR="00D473A4" w:rsidRDefault="00FF6F2E">
            <w:pPr>
              <w:pStyle w:val="MSDS-TZeile"/>
              <w:keepLines/>
              <w:widowControl/>
              <w:rPr>
                <w:rFonts w:ascii="Arial" w:hAnsi="Arial" w:cs="Arial"/>
              </w:rPr>
            </w:pPr>
            <w:r>
              <w:rPr>
                <w:rFonts w:ascii="Arial" w:hAnsi="Arial" w:cs="Arial"/>
                <w:lang w:val="en-US"/>
              </w:rPr>
              <w:t>LC50</w:t>
            </w:r>
          </w:p>
          <w:p w:rsidR="00D473A4" w:rsidRDefault="00FF6F2E">
            <w:pPr>
              <w:pStyle w:val="MSDS-TZeile"/>
              <w:keepLines/>
              <w:widowControl/>
              <w:rPr>
                <w:rFonts w:ascii="Arial" w:hAnsi="Arial" w:cs="Arial"/>
                <w:lang w:val="en-US"/>
              </w:rPr>
            </w:pPr>
            <w:r>
              <w:rPr>
                <w:rFonts w:ascii="Arial" w:hAnsi="Arial" w:cs="Arial"/>
                <w:lang w:val="en-US"/>
              </w:rPr>
              <w:t>Measured</w:t>
            </w:r>
          </w:p>
          <w:p w:rsidR="00D473A4" w:rsidRDefault="00FF6F2E">
            <w:pPr>
              <w:pStyle w:val="MSDS-TZeile"/>
              <w:keepLines/>
              <w:widowControl/>
              <w:rPr>
                <w:rFonts w:ascii="Arial" w:hAnsi="Arial" w:cs="Arial"/>
              </w:rPr>
            </w:pPr>
            <w:r>
              <w:rPr>
                <w:rFonts w:ascii="Arial" w:hAnsi="Arial" w:cs="Arial"/>
                <w:lang w:val="en-US"/>
              </w:rPr>
              <w:t>&gt; 212 mg/l</w:t>
            </w:r>
          </w:p>
          <w:p w:rsidR="00D473A4" w:rsidRDefault="00D473A4">
            <w:pPr>
              <w:pStyle w:val="MSDS-TZeile"/>
              <w:keepLines/>
              <w:widowControl/>
              <w:rPr>
                <w:rFonts w:ascii="Arial" w:hAnsi="Arial" w:cs="Arial"/>
              </w:rPr>
            </w:pPr>
          </w:p>
        </w:tc>
      </w:tr>
    </w:tbl>
    <w:p w:rsidR="00D473A4" w:rsidRDefault="00D473A4">
      <w:pPr>
        <w:pStyle w:val="MSDS-Unterzeile"/>
        <w:keepLines/>
        <w:widowControl/>
        <w:rPr>
          <w:rFonts w:ascii="Arial" w:hAnsi="Arial" w:cs="Arial"/>
        </w:rPr>
      </w:pPr>
    </w:p>
    <w:p w:rsidR="00D473A4" w:rsidRDefault="00D473A4">
      <w:pPr>
        <w:pStyle w:val="MSDS-Unterzeile"/>
        <w:keepLines/>
        <w:widowControl/>
        <w:rPr>
          <w:rFonts w:ascii="Arial" w:hAnsi="Arial" w:cs="Arial"/>
        </w:rPr>
      </w:pPr>
    </w:p>
    <w:p w:rsidR="00D473A4" w:rsidRDefault="00D473A4">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473A4">
        <w:tc>
          <w:tcPr>
            <w:tcW w:w="2705" w:type="dxa"/>
          </w:tcPr>
          <w:p w:rsidR="00D473A4" w:rsidRDefault="00FF6F2E">
            <w:pPr>
              <w:pStyle w:val="MSDS-TZeile"/>
              <w:keepLines/>
              <w:widowControl/>
              <w:rPr>
                <w:rFonts w:ascii="Arial" w:hAnsi="Arial" w:cs="Arial"/>
                <w:lang w:val="en-US"/>
              </w:rPr>
            </w:pPr>
            <w:r>
              <w:rPr>
                <w:rFonts w:ascii="Arial" w:hAnsi="Arial" w:cs="Arial"/>
                <w:lang w:val="en-US"/>
              </w:rPr>
              <w:t>Acute dermal toxicity</w:t>
            </w:r>
          </w:p>
        </w:tc>
        <w:tc>
          <w:tcPr>
            <w:tcW w:w="360" w:type="dxa"/>
          </w:tcPr>
          <w:p w:rsidR="00D473A4" w:rsidRDefault="00FF6F2E">
            <w:pPr>
              <w:pStyle w:val="MSDSTDoppelPunkt"/>
              <w:keepLines/>
              <w:widowControl/>
              <w:rPr>
                <w:rFonts w:ascii="Arial" w:hAnsi="Arial" w:cs="Arial"/>
              </w:rPr>
            </w:pPr>
            <w:r>
              <w:rPr>
                <w:rFonts w:ascii="Arial" w:hAnsi="Arial" w:cs="Arial"/>
              </w:rPr>
              <w:t>:</w:t>
            </w:r>
          </w:p>
        </w:tc>
        <w:tc>
          <w:tcPr>
            <w:tcW w:w="5652" w:type="dxa"/>
          </w:tcPr>
          <w:p w:rsidR="00D473A4" w:rsidRDefault="00FF6F2E">
            <w:pPr>
              <w:pStyle w:val="MSDS-TZeile"/>
              <w:keepLines/>
              <w:widowControl/>
              <w:rPr>
                <w:rFonts w:ascii="Arial" w:hAnsi="Arial" w:cs="Arial"/>
                <w:lang w:val="en-US"/>
              </w:rPr>
            </w:pPr>
            <w:r>
              <w:rPr>
                <w:rFonts w:ascii="Arial" w:hAnsi="Arial" w:cs="Arial"/>
                <w:lang w:val="en-US"/>
              </w:rPr>
              <w:t>no data available</w:t>
            </w:r>
          </w:p>
        </w:tc>
      </w:tr>
    </w:tbl>
    <w:p w:rsidR="00D473A4" w:rsidRDefault="00D473A4">
      <w:pPr>
        <w:pStyle w:val="MSDS-Unterzeile"/>
        <w:keepLines/>
        <w:widowControl/>
        <w:rPr>
          <w:rFonts w:ascii="Arial" w:hAnsi="Arial" w:cs="Arial"/>
          <w:b/>
          <w:bCs/>
          <w:lang w:val="en-US"/>
        </w:rPr>
      </w:pPr>
    </w:p>
    <w:p w:rsidR="00D473A4" w:rsidRDefault="00FF6F2E">
      <w:pPr>
        <w:pStyle w:val="MSDS-Unterzeile"/>
        <w:keepLines/>
        <w:widowControl/>
        <w:rPr>
          <w:rFonts w:ascii="Arial" w:hAnsi="Arial" w:cs="Arial"/>
          <w:b/>
          <w:bCs/>
          <w:lang w:val="en-US"/>
        </w:rPr>
      </w:pPr>
      <w:r>
        <w:rPr>
          <w:rFonts w:ascii="Arial" w:hAnsi="Arial" w:cs="Arial"/>
          <w:b/>
          <w:bCs/>
          <w:lang w:val="en-US"/>
        </w:rPr>
        <w:t>Chronic effects</w:t>
      </w:r>
    </w:p>
    <w:p w:rsidR="00D473A4" w:rsidRDefault="00D473A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473A4">
        <w:tc>
          <w:tcPr>
            <w:tcW w:w="2705" w:type="dxa"/>
          </w:tcPr>
          <w:p w:rsidR="00D473A4" w:rsidRDefault="00FF6F2E">
            <w:pPr>
              <w:pStyle w:val="MSDS-TZeile"/>
              <w:keepLines/>
              <w:widowControl/>
              <w:rPr>
                <w:rFonts w:ascii="Arial" w:hAnsi="Arial" w:cs="Arial"/>
                <w:lang w:val="en-US"/>
              </w:rPr>
            </w:pPr>
            <w:r>
              <w:rPr>
                <w:rFonts w:ascii="Arial" w:hAnsi="Arial" w:cs="Arial"/>
                <w:lang w:val="en-US"/>
              </w:rPr>
              <w:t>Carcinogenicity</w:t>
            </w:r>
          </w:p>
        </w:tc>
        <w:tc>
          <w:tcPr>
            <w:tcW w:w="36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652" w:type="dxa"/>
          </w:tcPr>
          <w:p w:rsidR="00D473A4" w:rsidRDefault="00FF6F2E">
            <w:pPr>
              <w:pStyle w:val="MSDS-TZeile"/>
              <w:keepLines/>
              <w:widowControl/>
              <w:rPr>
                <w:rFonts w:ascii="Arial" w:hAnsi="Arial" w:cs="Arial"/>
                <w:lang w:val="en-US"/>
              </w:rPr>
            </w:pPr>
            <w:r>
              <w:rPr>
                <w:rFonts w:ascii="Arial" w:hAnsi="Arial" w:cs="Arial"/>
                <w:lang w:val="en-US"/>
              </w:rPr>
              <w:t>None Anticipated</w:t>
            </w:r>
          </w:p>
        </w:tc>
      </w:tr>
    </w:tbl>
    <w:p w:rsidR="00D473A4" w:rsidRDefault="00D473A4">
      <w:pPr>
        <w:pStyle w:val="MSDS-Unterzeile"/>
        <w:keepLines/>
        <w:widowControl/>
        <w:rPr>
          <w:rFonts w:ascii="Arial" w:hAnsi="Arial" w:cs="Arial"/>
          <w:vanish/>
          <w:color w:val="008000"/>
          <w:lang w:val="en-US"/>
        </w:rPr>
      </w:pPr>
    </w:p>
    <w:p w:rsidR="00D473A4" w:rsidRDefault="00D473A4">
      <w:pPr>
        <w:pStyle w:val="MSDS-Unterzeile"/>
        <w:keepLines/>
        <w:widowControl/>
        <w:rPr>
          <w:rFonts w:ascii="Arial" w:hAnsi="Arial" w:cs="Arial"/>
          <w:b/>
          <w:bCs/>
          <w:lang w:val="en-US"/>
        </w:rPr>
      </w:pPr>
    </w:p>
    <w:p w:rsidR="00D473A4" w:rsidRDefault="00D473A4">
      <w:pPr>
        <w:pStyle w:val="MSDS-Unterzeile"/>
        <w:keepLines/>
        <w:widowControl/>
        <w:rPr>
          <w:rFonts w:ascii="Arial" w:hAnsi="Arial" w:cs="Arial"/>
          <w:vanish/>
          <w:color w:val="008000"/>
          <w:lang w:val="en-US"/>
        </w:rPr>
      </w:pPr>
    </w:p>
    <w:p w:rsidR="00D473A4" w:rsidRDefault="00D473A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473A4">
        <w:tc>
          <w:tcPr>
            <w:tcW w:w="2705" w:type="dxa"/>
          </w:tcPr>
          <w:p w:rsidR="00D473A4" w:rsidRDefault="00FF6F2E">
            <w:pPr>
              <w:pStyle w:val="MSDS-TZeile"/>
              <w:keepLines/>
              <w:widowControl/>
              <w:rPr>
                <w:rFonts w:ascii="Arial" w:hAnsi="Arial" w:cs="Arial"/>
                <w:lang w:val="en-US"/>
              </w:rPr>
            </w:pPr>
            <w:r>
              <w:rPr>
                <w:rFonts w:ascii="Arial" w:hAnsi="Arial" w:cs="Arial"/>
                <w:lang w:val="en-US"/>
              </w:rPr>
              <w:t>Mutagenicity</w:t>
            </w:r>
          </w:p>
        </w:tc>
        <w:tc>
          <w:tcPr>
            <w:tcW w:w="36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652" w:type="dxa"/>
          </w:tcPr>
          <w:p w:rsidR="00D473A4" w:rsidRDefault="00FF6F2E">
            <w:pPr>
              <w:pStyle w:val="MSDS-TZeile"/>
              <w:keepLines/>
              <w:widowControl/>
              <w:rPr>
                <w:rFonts w:ascii="Arial" w:hAnsi="Arial" w:cs="Arial"/>
                <w:lang w:val="en-US"/>
              </w:rPr>
            </w:pPr>
            <w:r>
              <w:rPr>
                <w:rFonts w:ascii="Arial" w:hAnsi="Arial" w:cs="Arial"/>
                <w:lang w:val="en-US"/>
              </w:rPr>
              <w:t>None Anticipated</w:t>
            </w:r>
          </w:p>
        </w:tc>
      </w:tr>
    </w:tbl>
    <w:p w:rsidR="00D473A4" w:rsidRDefault="00D473A4">
      <w:pPr>
        <w:pStyle w:val="MSDS-Unterzeile"/>
        <w:keepLines/>
        <w:widowControl/>
        <w:rPr>
          <w:rFonts w:ascii="Arial" w:hAnsi="Arial" w:cs="Arial"/>
          <w:vanish/>
          <w:color w:val="008000"/>
          <w:lang w:val="en-US"/>
        </w:rPr>
      </w:pPr>
    </w:p>
    <w:p w:rsidR="00D473A4" w:rsidRDefault="00D473A4">
      <w:pPr>
        <w:pStyle w:val="MSDS-Unterzeile"/>
        <w:keepLines/>
        <w:widowControl/>
        <w:rPr>
          <w:rFonts w:ascii="Arial" w:hAnsi="Arial" w:cs="Arial"/>
          <w:vanish/>
          <w:color w:val="008000"/>
          <w:lang w:val="en-US"/>
        </w:rPr>
      </w:pPr>
    </w:p>
    <w:p w:rsidR="00D473A4" w:rsidRDefault="00D473A4">
      <w:pPr>
        <w:pStyle w:val="MSDS-Unterzeile"/>
        <w:keepLines/>
        <w:widowControl/>
        <w:rPr>
          <w:rFonts w:ascii="Arial" w:hAnsi="Arial" w:cs="Arial"/>
          <w:b/>
          <w:bCs/>
          <w:lang w:val="en-US"/>
        </w:rPr>
      </w:pPr>
    </w:p>
    <w:p w:rsidR="00D473A4" w:rsidRDefault="00D473A4">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473A4">
        <w:tc>
          <w:tcPr>
            <w:tcW w:w="2705" w:type="dxa"/>
          </w:tcPr>
          <w:p w:rsidR="00D473A4" w:rsidRDefault="00FF6F2E">
            <w:pPr>
              <w:pStyle w:val="MSDS-TZeile"/>
              <w:keepLines/>
              <w:widowControl/>
              <w:rPr>
                <w:rFonts w:ascii="Arial" w:hAnsi="Arial" w:cs="Arial"/>
                <w:lang w:val="en-US"/>
              </w:rPr>
            </w:pPr>
            <w:r>
              <w:rPr>
                <w:rFonts w:ascii="Arial" w:hAnsi="Arial" w:cs="Arial"/>
                <w:lang w:val="en-US"/>
              </w:rPr>
              <w:t>Reproductive effects</w:t>
            </w:r>
          </w:p>
        </w:tc>
        <w:tc>
          <w:tcPr>
            <w:tcW w:w="360" w:type="dxa"/>
          </w:tcPr>
          <w:p w:rsidR="00D473A4" w:rsidRDefault="00FF6F2E">
            <w:pPr>
              <w:pStyle w:val="MSDSTDoppelPunkt"/>
              <w:keepLines/>
              <w:widowControl/>
              <w:rPr>
                <w:rFonts w:ascii="Arial" w:hAnsi="Arial" w:cs="Arial"/>
              </w:rPr>
            </w:pPr>
            <w:r>
              <w:rPr>
                <w:rFonts w:ascii="Arial" w:hAnsi="Arial" w:cs="Arial"/>
              </w:rPr>
              <w:t>:</w:t>
            </w:r>
          </w:p>
        </w:tc>
        <w:tc>
          <w:tcPr>
            <w:tcW w:w="5652" w:type="dxa"/>
          </w:tcPr>
          <w:p w:rsidR="00D473A4" w:rsidRDefault="00FF6F2E">
            <w:pPr>
              <w:pStyle w:val="MSDS-TZeile"/>
              <w:keepLines/>
              <w:widowControl/>
              <w:rPr>
                <w:rFonts w:ascii="Arial" w:hAnsi="Arial" w:cs="Arial"/>
                <w:lang w:val="nb-NO"/>
              </w:rPr>
            </w:pPr>
            <w:r>
              <w:rPr>
                <w:rFonts w:ascii="Arial" w:hAnsi="Arial" w:cs="Arial"/>
                <w:lang w:val="en-US"/>
              </w:rPr>
              <w:t>None Anticipated</w:t>
            </w:r>
          </w:p>
          <w:p w:rsidR="00D473A4" w:rsidRDefault="00D473A4">
            <w:pPr>
              <w:pStyle w:val="MSDS-TZeile"/>
              <w:keepLines/>
              <w:widowControl/>
              <w:rPr>
                <w:rFonts w:ascii="Arial" w:hAnsi="Arial" w:cs="Arial"/>
              </w:rPr>
            </w:pPr>
          </w:p>
        </w:tc>
      </w:tr>
    </w:tbl>
    <w:p w:rsidR="00D473A4" w:rsidRDefault="00D473A4">
      <w:pPr>
        <w:pStyle w:val="MSDS-Unterzeile"/>
        <w:keepLines/>
        <w:widowControl/>
        <w:rPr>
          <w:rFonts w:ascii="Arial" w:hAnsi="Arial" w:cs="Arial"/>
          <w:vanish/>
          <w:color w:val="008000"/>
        </w:rPr>
      </w:pPr>
    </w:p>
    <w:p w:rsidR="00D473A4" w:rsidRDefault="00D473A4">
      <w:pPr>
        <w:pStyle w:val="MSDS-Unterzeile"/>
        <w:keepLines/>
        <w:widowControl/>
        <w:rPr>
          <w:rFonts w:ascii="Arial" w:hAnsi="Arial" w:cs="Arial"/>
          <w:color w:val="000000"/>
        </w:rPr>
      </w:pPr>
    </w:p>
    <w:p w:rsidR="00D473A4" w:rsidRDefault="00D473A4">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473A4">
        <w:tc>
          <w:tcPr>
            <w:tcW w:w="2705" w:type="dxa"/>
          </w:tcPr>
          <w:p w:rsidR="00D473A4" w:rsidRDefault="00FF6F2E">
            <w:pPr>
              <w:pStyle w:val="MSDS-TZeile"/>
              <w:keepLines/>
              <w:widowControl/>
              <w:rPr>
                <w:rFonts w:ascii="Arial" w:hAnsi="Arial" w:cs="Arial"/>
                <w:lang w:val="en-US"/>
              </w:rPr>
            </w:pPr>
            <w:r>
              <w:rPr>
                <w:rFonts w:ascii="Arial" w:hAnsi="Arial" w:cs="Arial"/>
                <w:lang w:val="en-US"/>
              </w:rPr>
              <w:t>Teratogenicity</w:t>
            </w:r>
          </w:p>
        </w:tc>
        <w:tc>
          <w:tcPr>
            <w:tcW w:w="360" w:type="dxa"/>
          </w:tcPr>
          <w:p w:rsidR="00D473A4" w:rsidRDefault="00FF6F2E">
            <w:pPr>
              <w:pStyle w:val="MSDSTDoppelPunkt"/>
              <w:keepLines/>
              <w:widowControl/>
              <w:rPr>
                <w:rFonts w:ascii="Arial" w:hAnsi="Arial" w:cs="Arial"/>
              </w:rPr>
            </w:pPr>
            <w:r>
              <w:rPr>
                <w:rFonts w:ascii="Arial" w:hAnsi="Arial" w:cs="Arial"/>
              </w:rPr>
              <w:t>:</w:t>
            </w:r>
          </w:p>
        </w:tc>
        <w:tc>
          <w:tcPr>
            <w:tcW w:w="5652" w:type="dxa"/>
          </w:tcPr>
          <w:p w:rsidR="00D473A4" w:rsidRDefault="00FF6F2E">
            <w:pPr>
              <w:pStyle w:val="MSDS-TZeile"/>
              <w:keepLines/>
              <w:widowControl/>
              <w:rPr>
                <w:rFonts w:ascii="Arial" w:hAnsi="Arial" w:cs="Arial"/>
                <w:lang w:val="nb-NO"/>
              </w:rPr>
            </w:pPr>
            <w:r>
              <w:rPr>
                <w:rFonts w:ascii="Arial" w:hAnsi="Arial" w:cs="Arial"/>
                <w:lang w:val="en-US"/>
              </w:rPr>
              <w:t>None Anticipated</w:t>
            </w:r>
          </w:p>
          <w:p w:rsidR="00D473A4" w:rsidRDefault="00D473A4">
            <w:pPr>
              <w:pStyle w:val="MSDS-TZeile"/>
              <w:keepLines/>
              <w:widowControl/>
              <w:rPr>
                <w:rFonts w:ascii="Arial" w:hAnsi="Arial" w:cs="Arial"/>
              </w:rPr>
            </w:pPr>
          </w:p>
        </w:tc>
      </w:tr>
    </w:tbl>
    <w:p w:rsidR="00D473A4" w:rsidRDefault="00D473A4">
      <w:pPr>
        <w:pStyle w:val="MSDS-Unterzeile"/>
        <w:keepLines/>
        <w:widowControl/>
        <w:rPr>
          <w:rFonts w:ascii="Arial" w:hAnsi="Arial" w:cs="Arial"/>
          <w:vanish/>
          <w:color w:val="008000"/>
        </w:rPr>
      </w:pPr>
    </w:p>
    <w:p w:rsidR="00D473A4" w:rsidRDefault="00D473A4">
      <w:pPr>
        <w:pStyle w:val="MSDS-Unterzeile"/>
        <w:keepLines/>
        <w:widowControl/>
        <w:rPr>
          <w:rFonts w:ascii="Arial" w:hAnsi="Arial" w:cs="Arial"/>
          <w:b/>
          <w:bCs/>
        </w:rPr>
      </w:pPr>
    </w:p>
    <w:p w:rsidR="00D473A4" w:rsidRDefault="00D473A4">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473A4">
        <w:tc>
          <w:tcPr>
            <w:tcW w:w="2705" w:type="dxa"/>
          </w:tcPr>
          <w:p w:rsidR="00D473A4" w:rsidRDefault="00FF6F2E">
            <w:pPr>
              <w:pStyle w:val="MSDS-TZeile"/>
              <w:keepLines/>
              <w:widowControl/>
              <w:rPr>
                <w:rFonts w:ascii="Arial" w:hAnsi="Arial" w:cs="Arial"/>
                <w:lang w:val="en-US"/>
              </w:rPr>
            </w:pPr>
            <w:r>
              <w:rPr>
                <w:rFonts w:ascii="Arial" w:hAnsi="Arial" w:cs="Arial"/>
                <w:lang w:val="en-US"/>
              </w:rPr>
              <w:t>Sensitisation</w:t>
            </w:r>
          </w:p>
        </w:tc>
        <w:tc>
          <w:tcPr>
            <w:tcW w:w="360" w:type="dxa"/>
          </w:tcPr>
          <w:p w:rsidR="00D473A4" w:rsidRDefault="00FF6F2E">
            <w:pPr>
              <w:pStyle w:val="MSDSTDoppelPunkt"/>
              <w:keepLines/>
              <w:widowControl/>
              <w:rPr>
                <w:rFonts w:ascii="Arial" w:hAnsi="Arial" w:cs="Arial"/>
                <w:lang w:val="en-US"/>
              </w:rPr>
            </w:pPr>
            <w:r>
              <w:rPr>
                <w:rFonts w:ascii="Arial" w:hAnsi="Arial" w:cs="Arial"/>
                <w:lang w:val="en-US"/>
              </w:rPr>
              <w:t>:</w:t>
            </w:r>
          </w:p>
        </w:tc>
        <w:tc>
          <w:tcPr>
            <w:tcW w:w="5652" w:type="dxa"/>
          </w:tcPr>
          <w:p w:rsidR="00D473A4" w:rsidRDefault="00FF6F2E">
            <w:pPr>
              <w:pStyle w:val="MSDS-TZeile"/>
              <w:keepLines/>
              <w:widowControl/>
              <w:rPr>
                <w:rFonts w:ascii="Arial" w:hAnsi="Arial" w:cs="Arial"/>
                <w:lang w:val="en-US"/>
              </w:rPr>
            </w:pPr>
            <w:r>
              <w:rPr>
                <w:rFonts w:ascii="Arial" w:hAnsi="Arial" w:cs="Arial"/>
                <w:lang w:val="en-US"/>
              </w:rPr>
              <w:t>Not known to be a sensitizer.</w:t>
            </w:r>
          </w:p>
          <w:p w:rsidR="00D473A4" w:rsidRDefault="00D473A4">
            <w:pPr>
              <w:pStyle w:val="MSDS-TZeile"/>
              <w:keepLines/>
              <w:widowControl/>
              <w:rPr>
                <w:rFonts w:ascii="Arial" w:hAnsi="Arial" w:cs="Arial"/>
                <w:lang w:val="en-US"/>
              </w:rPr>
            </w:pPr>
          </w:p>
        </w:tc>
      </w:tr>
    </w:tbl>
    <w:p w:rsidR="00D473A4" w:rsidRDefault="00D473A4">
      <w:pPr>
        <w:pStyle w:val="MSDS-Unterzeile"/>
        <w:keepLines/>
        <w:widowControl/>
        <w:rPr>
          <w:rFonts w:ascii="Arial" w:hAnsi="Arial" w:cs="Arial"/>
          <w:b/>
          <w:bCs/>
        </w:rPr>
      </w:pPr>
    </w:p>
    <w:p w:rsidR="00D473A4" w:rsidRDefault="00D473A4">
      <w:pPr>
        <w:pStyle w:val="MSDS-LINIE"/>
        <w:widowControl/>
        <w:rPr>
          <w:rFonts w:ascii="Arial" w:hAnsi="Arial" w:cs="Arial"/>
          <w:lang w:val="nl-BE"/>
        </w:rPr>
      </w:pPr>
    </w:p>
    <w:p w:rsidR="00D473A4" w:rsidRDefault="00FF6F2E">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D473A4">
        <w:tc>
          <w:tcPr>
            <w:tcW w:w="2700" w:type="dxa"/>
          </w:tcPr>
          <w:p w:rsidR="00D473A4" w:rsidRDefault="00FF6F2E">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D473A4" w:rsidRDefault="00FF6F2E">
            <w:pPr>
              <w:pStyle w:val="MSDSTDoppelPunkt"/>
              <w:keepLines/>
              <w:widowControl/>
              <w:rPr>
                <w:rFonts w:ascii="Arial" w:hAnsi="Arial" w:cs="Arial"/>
                <w:lang w:val="fr-FR"/>
              </w:rPr>
            </w:pPr>
            <w:r>
              <w:rPr>
                <w:rFonts w:ascii="Arial" w:hAnsi="Arial" w:cs="Arial"/>
                <w:lang w:val="fr-FR"/>
              </w:rPr>
              <w:t>:</w:t>
            </w:r>
          </w:p>
        </w:tc>
        <w:tc>
          <w:tcPr>
            <w:tcW w:w="5728" w:type="dxa"/>
          </w:tcPr>
          <w:p w:rsidR="00D473A4" w:rsidRDefault="00FF6F2E">
            <w:pPr>
              <w:pStyle w:val="MSDS-TZeile"/>
              <w:keepLines/>
              <w:widowControl/>
              <w:rPr>
                <w:rFonts w:ascii="Arial" w:hAnsi="Arial" w:cs="Arial"/>
                <w:color w:val="008000"/>
              </w:rPr>
            </w:pPr>
            <w:r>
              <w:rPr>
                <w:rFonts w:ascii="Arial" w:hAnsi="Arial" w:cs="Arial"/>
                <w:lang w:val="en-US"/>
              </w:rPr>
              <w:t>no data available</w:t>
            </w:r>
          </w:p>
        </w:tc>
      </w:tr>
    </w:tbl>
    <w:p w:rsidR="00D473A4" w:rsidRDefault="00D473A4">
      <w:pPr>
        <w:pStyle w:val="MSDS-LINIE"/>
        <w:widowControl/>
        <w:rPr>
          <w:rFonts w:ascii="Arial" w:hAnsi="Arial" w:cs="Arial"/>
          <w:lang w:val="en-US"/>
        </w:rPr>
      </w:pPr>
    </w:p>
    <w:p w:rsidR="00D473A4" w:rsidRDefault="00FF6F2E">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D473A4">
        <w:tc>
          <w:tcPr>
            <w:tcW w:w="2705" w:type="dxa"/>
          </w:tcPr>
          <w:p w:rsidR="00D473A4" w:rsidRDefault="00D473A4">
            <w:pPr>
              <w:pStyle w:val="MSDS-TZeile"/>
              <w:keepLines/>
              <w:widowControl/>
              <w:rPr>
                <w:rFonts w:ascii="Arial" w:hAnsi="Arial" w:cs="Arial"/>
                <w:lang w:val="en-US"/>
              </w:rPr>
            </w:pPr>
          </w:p>
        </w:tc>
        <w:tc>
          <w:tcPr>
            <w:tcW w:w="360" w:type="dxa"/>
          </w:tcPr>
          <w:p w:rsidR="00D473A4" w:rsidRDefault="00D473A4">
            <w:pPr>
              <w:pStyle w:val="MSDSTDoppelPunkt"/>
              <w:keepLines/>
              <w:widowControl/>
              <w:rPr>
                <w:rFonts w:ascii="Arial" w:hAnsi="Arial" w:cs="Arial"/>
                <w:lang w:val="en-US"/>
              </w:rPr>
            </w:pPr>
          </w:p>
        </w:tc>
        <w:tc>
          <w:tcPr>
            <w:tcW w:w="5659" w:type="dxa"/>
          </w:tcPr>
          <w:p w:rsidR="00D473A4" w:rsidRDefault="00FF6F2E">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D473A4" w:rsidRDefault="00D473A4">
            <w:pPr>
              <w:pStyle w:val="MSDS-TZeile"/>
              <w:keepLines/>
              <w:widowControl/>
              <w:rPr>
                <w:rFonts w:ascii="Arial" w:hAnsi="Arial" w:cs="Arial"/>
                <w:lang w:val="en-US"/>
              </w:rPr>
            </w:pPr>
          </w:p>
        </w:tc>
      </w:tr>
    </w:tbl>
    <w:p w:rsidR="00D473A4" w:rsidRDefault="00D473A4">
      <w:pPr>
        <w:pStyle w:val="MSDS-LINIE"/>
        <w:widowControl/>
        <w:rPr>
          <w:rFonts w:ascii="Arial" w:hAnsi="Arial" w:cs="Arial"/>
          <w:lang w:val="nl-BE"/>
        </w:rPr>
      </w:pPr>
    </w:p>
    <w:p w:rsidR="00D473A4" w:rsidRDefault="00FF6F2E">
      <w:pPr>
        <w:pStyle w:val="MSDS-berschriftKap"/>
        <w:rPr>
          <w:sz w:val="20"/>
          <w:szCs w:val="20"/>
          <w:lang w:val="nl-BE"/>
        </w:rPr>
      </w:pPr>
      <w:r>
        <w:rPr>
          <w:sz w:val="20"/>
          <w:szCs w:val="20"/>
          <w:lang w:val="en-US"/>
        </w:rPr>
        <w:t>14. TRANSPORT INFORMATION</w:t>
      </w:r>
    </w:p>
    <w:p w:rsidR="00D473A4" w:rsidRDefault="00D473A4">
      <w:pPr>
        <w:pStyle w:val="MSDS-Zeile"/>
        <w:keepLines/>
        <w:widowControl/>
        <w:rPr>
          <w:rFonts w:ascii="Arial" w:hAnsi="Arial" w:cs="Arial"/>
          <w:vanish/>
          <w:color w:val="008000"/>
          <w:lang w:val="sv-SE"/>
        </w:rPr>
      </w:pPr>
    </w:p>
    <w:p w:rsidR="00D473A4" w:rsidRDefault="00D473A4">
      <w:pPr>
        <w:pStyle w:val="MSDS-Zeile"/>
        <w:keepLines/>
        <w:widowControl/>
        <w:rPr>
          <w:rFonts w:ascii="Arial" w:hAnsi="Arial" w:cs="Arial"/>
          <w:vanish/>
          <w:color w:val="008000"/>
          <w:lang w:val="nl-BE"/>
        </w:rPr>
      </w:pPr>
    </w:p>
    <w:p w:rsidR="00D473A4" w:rsidRDefault="00D473A4">
      <w:pPr>
        <w:pStyle w:val="MSDS-Zeile"/>
        <w:keepLines/>
        <w:widowControl/>
        <w:rPr>
          <w:rFonts w:ascii="Arial" w:hAnsi="Arial" w:cs="Arial"/>
          <w:vanish/>
          <w:color w:val="C0C0C0"/>
          <w:lang w:val="nl-BE"/>
        </w:rPr>
      </w:pPr>
    </w:p>
    <w:p w:rsidR="00D473A4" w:rsidRDefault="00D473A4">
      <w:pPr>
        <w:pStyle w:val="MSDS-Zeile"/>
        <w:keepLines/>
        <w:widowControl/>
        <w:rPr>
          <w:rFonts w:ascii="Arial" w:hAnsi="Arial" w:cs="Arial"/>
          <w:vanish/>
          <w:color w:val="C0C0C0"/>
          <w:lang w:val="nl-BE"/>
        </w:rPr>
      </w:pPr>
    </w:p>
    <w:p w:rsidR="00D473A4" w:rsidRDefault="00D473A4">
      <w:pPr>
        <w:pStyle w:val="MSDS-Zeile"/>
        <w:keepLines/>
        <w:widowControl/>
        <w:ind w:left="426"/>
        <w:rPr>
          <w:rFonts w:ascii="Arial" w:hAnsi="Arial" w:cs="Arial"/>
          <w:vanish/>
          <w:color w:val="C0C0C0"/>
          <w:lang w:val="nl-BE"/>
        </w:rPr>
      </w:pPr>
    </w:p>
    <w:p w:rsidR="00D473A4" w:rsidRDefault="00FF6F2E">
      <w:pPr>
        <w:pStyle w:val="MSDS-berschrift"/>
        <w:ind w:left="426"/>
        <w:rPr>
          <w:rFonts w:ascii="Arial" w:hAnsi="Arial" w:cs="Arial"/>
          <w:lang w:val="nl-BE"/>
        </w:rPr>
      </w:pPr>
      <w:r>
        <w:rPr>
          <w:rFonts w:ascii="Arial" w:hAnsi="Arial" w:cs="Arial"/>
          <w:lang w:val="en-US"/>
        </w:rPr>
        <w:t>Land transport</w:t>
      </w:r>
    </w:p>
    <w:p w:rsidR="00D473A4" w:rsidRDefault="00FF6F2E">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D473A4" w:rsidRDefault="00D473A4">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473A4">
        <w:tc>
          <w:tcPr>
            <w:tcW w:w="2617" w:type="dxa"/>
          </w:tcPr>
          <w:p w:rsidR="00D473A4" w:rsidRDefault="00FF6F2E">
            <w:pPr>
              <w:rPr>
                <w:rFonts w:ascii="Arial" w:hAnsi="Arial" w:cs="Arial"/>
                <w:sz w:val="20"/>
                <w:szCs w:val="20"/>
              </w:rPr>
            </w:pPr>
            <w:r>
              <w:rPr>
                <w:rFonts w:ascii="Arial" w:hAnsi="Arial" w:cs="Arial"/>
                <w:sz w:val="20"/>
                <w:szCs w:val="20"/>
              </w:rPr>
              <w:t>Proper shipping name</w:t>
            </w:r>
          </w:p>
        </w:tc>
        <w:tc>
          <w:tcPr>
            <w:tcW w:w="6143" w:type="dxa"/>
          </w:tcPr>
          <w:p w:rsidR="00D473A4" w:rsidRDefault="00FF6F2E">
            <w:pPr>
              <w:rPr>
                <w:rFonts w:ascii="Arial" w:hAnsi="Arial" w:cs="Arial"/>
                <w:sz w:val="20"/>
                <w:szCs w:val="20"/>
              </w:rPr>
            </w:pPr>
            <w:r>
              <w:rPr>
                <w:rFonts w:ascii="Arial" w:hAnsi="Arial" w:cs="Arial"/>
                <w:sz w:val="20"/>
                <w:szCs w:val="20"/>
              </w:rPr>
              <w:t>UN 1950 AEROSOLS, non-flammable, 2.2</w:t>
            </w:r>
          </w:p>
        </w:tc>
      </w:tr>
    </w:tbl>
    <w:p w:rsidR="00D473A4" w:rsidRDefault="00D473A4">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473A4">
        <w:tc>
          <w:tcPr>
            <w:tcW w:w="2617" w:type="dxa"/>
          </w:tcPr>
          <w:p w:rsidR="00D473A4" w:rsidRDefault="00FF6F2E">
            <w:pPr>
              <w:rPr>
                <w:rFonts w:ascii="Arial" w:hAnsi="Arial" w:cs="Arial"/>
              </w:rPr>
            </w:pPr>
            <w:r>
              <w:rPr>
                <w:rFonts w:ascii="Arial" w:hAnsi="Arial" w:cs="Arial"/>
                <w:sz w:val="20"/>
                <w:szCs w:val="20"/>
              </w:rPr>
              <w:t>Class</w:t>
            </w:r>
            <w:r>
              <w:rPr>
                <w:rFonts w:ascii="Arial" w:hAnsi="Arial" w:cs="Arial"/>
              </w:rPr>
              <w:t>:</w:t>
            </w:r>
          </w:p>
        </w:tc>
        <w:tc>
          <w:tcPr>
            <w:tcW w:w="6143" w:type="dxa"/>
          </w:tcPr>
          <w:p w:rsidR="00D473A4" w:rsidRDefault="00FF6F2E">
            <w:pPr>
              <w:rPr>
                <w:rFonts w:ascii="Arial" w:hAnsi="Arial" w:cs="Arial"/>
                <w:sz w:val="20"/>
                <w:szCs w:val="20"/>
              </w:rPr>
            </w:pPr>
            <w:r>
              <w:rPr>
                <w:rFonts w:ascii="Arial" w:hAnsi="Arial" w:cs="Arial"/>
                <w:sz w:val="20"/>
                <w:szCs w:val="20"/>
              </w:rPr>
              <w:t>2.2</w:t>
            </w:r>
          </w:p>
        </w:tc>
      </w:tr>
    </w:tbl>
    <w:p w:rsidR="00D473A4" w:rsidRDefault="00D473A4">
      <w:pPr>
        <w:tabs>
          <w:tab w:val="left" w:pos="3700"/>
        </w:tabs>
        <w:rPr>
          <w:rFonts w:ascii="Arial" w:hAnsi="Arial" w:cs="Arial"/>
          <w:vanish/>
          <w:color w:val="008000"/>
        </w:rPr>
      </w:pPr>
    </w:p>
    <w:p w:rsidR="00D473A4" w:rsidRDefault="00D473A4">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D473A4">
        <w:tc>
          <w:tcPr>
            <w:tcW w:w="2617" w:type="dxa"/>
          </w:tcPr>
          <w:p w:rsidR="00D473A4" w:rsidRDefault="00FF6F2E">
            <w:pPr>
              <w:rPr>
                <w:rFonts w:ascii="Arial" w:hAnsi="Arial" w:cs="Arial"/>
                <w:sz w:val="20"/>
                <w:szCs w:val="20"/>
              </w:rPr>
            </w:pPr>
            <w:r>
              <w:rPr>
                <w:rFonts w:ascii="Arial" w:hAnsi="Arial" w:cs="Arial"/>
                <w:sz w:val="20"/>
                <w:szCs w:val="20"/>
              </w:rPr>
              <w:t>UN number</w:t>
            </w:r>
          </w:p>
        </w:tc>
        <w:tc>
          <w:tcPr>
            <w:tcW w:w="6143" w:type="dxa"/>
          </w:tcPr>
          <w:p w:rsidR="00D473A4" w:rsidRDefault="00FF6F2E">
            <w:pPr>
              <w:rPr>
                <w:rFonts w:ascii="Arial" w:hAnsi="Arial" w:cs="Arial"/>
                <w:sz w:val="20"/>
                <w:szCs w:val="20"/>
                <w:lang w:val="it-IT"/>
              </w:rPr>
            </w:pPr>
            <w:r>
              <w:rPr>
                <w:rFonts w:ascii="Arial" w:hAnsi="Arial" w:cs="Arial"/>
                <w:sz w:val="20"/>
                <w:szCs w:val="20"/>
              </w:rPr>
              <w:t>1950</w:t>
            </w:r>
          </w:p>
        </w:tc>
      </w:tr>
    </w:tbl>
    <w:p w:rsidR="00D473A4" w:rsidRDefault="00D473A4">
      <w:pPr>
        <w:tabs>
          <w:tab w:val="left" w:pos="3686"/>
        </w:tabs>
        <w:rPr>
          <w:rFonts w:ascii="Arial" w:eastAsia="MS Mincho" w:hAnsi="Arial" w:cs="Arial"/>
          <w:vanish/>
          <w:color w:val="C0C0C0"/>
          <w:sz w:val="22"/>
          <w:szCs w:val="22"/>
          <w:lang w:eastAsia="ja-JP"/>
        </w:rPr>
      </w:pPr>
    </w:p>
    <w:p w:rsidR="00D473A4" w:rsidRDefault="00D473A4">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D473A4">
        <w:tc>
          <w:tcPr>
            <w:tcW w:w="2617" w:type="dxa"/>
          </w:tcPr>
          <w:p w:rsidR="00D473A4" w:rsidRDefault="00FF6F2E">
            <w:pPr>
              <w:rPr>
                <w:rFonts w:ascii="Arial" w:hAnsi="Arial" w:cs="Arial"/>
                <w:vanish/>
                <w:color w:val="808080"/>
                <w:sz w:val="20"/>
                <w:szCs w:val="20"/>
              </w:rPr>
            </w:pPr>
            <w:r>
              <w:rPr>
                <w:rFonts w:ascii="Arial" w:hAnsi="Arial" w:cs="Arial"/>
                <w:sz w:val="20"/>
                <w:szCs w:val="20"/>
              </w:rPr>
              <w:t>Packaging group:</w:t>
            </w:r>
          </w:p>
        </w:tc>
        <w:tc>
          <w:tcPr>
            <w:tcW w:w="6143" w:type="dxa"/>
          </w:tcPr>
          <w:p w:rsidR="00D473A4" w:rsidRDefault="00FF6F2E">
            <w:pPr>
              <w:rPr>
                <w:rFonts w:ascii="Arial" w:hAnsi="Arial" w:cs="Arial"/>
                <w:vanish/>
                <w:color w:val="008000"/>
                <w:sz w:val="20"/>
                <w:szCs w:val="20"/>
              </w:rPr>
            </w:pPr>
            <w:r>
              <w:rPr>
                <w:rFonts w:ascii="Arial" w:hAnsi="Arial" w:cs="Arial"/>
                <w:sz w:val="20"/>
                <w:szCs w:val="20"/>
              </w:rPr>
              <w:t xml:space="preserve">None. </w:t>
            </w:r>
          </w:p>
          <w:p w:rsidR="00D473A4" w:rsidRDefault="00D473A4">
            <w:pPr>
              <w:rPr>
                <w:rFonts w:ascii="Arial" w:hAnsi="Arial" w:cs="Arial"/>
                <w:vanish/>
                <w:color w:val="008000"/>
                <w:sz w:val="20"/>
                <w:szCs w:val="20"/>
              </w:rPr>
            </w:pPr>
          </w:p>
        </w:tc>
      </w:tr>
    </w:tbl>
    <w:p w:rsidR="00D473A4" w:rsidRDefault="00D473A4">
      <w:pPr>
        <w:tabs>
          <w:tab w:val="left" w:pos="3686"/>
        </w:tabs>
        <w:rPr>
          <w:rFonts w:ascii="Arial" w:hAnsi="Arial" w:cs="Arial"/>
          <w:vanish/>
          <w:color w:val="008000"/>
        </w:rPr>
      </w:pPr>
    </w:p>
    <w:p w:rsidR="00D473A4" w:rsidRDefault="00D473A4">
      <w:pPr>
        <w:pStyle w:val="MSDS-Zeile"/>
        <w:keepLines/>
        <w:widowControl/>
        <w:rPr>
          <w:rFonts w:ascii="Arial" w:eastAsia="MS Mincho" w:hAnsi="Arial" w:cs="Arial"/>
          <w:vanish/>
          <w:color w:val="008000"/>
        </w:rPr>
      </w:pPr>
    </w:p>
    <w:p w:rsidR="00D473A4" w:rsidRDefault="00D473A4">
      <w:pPr>
        <w:pStyle w:val="MSDS-Zeile"/>
        <w:keepLines/>
        <w:widowControl/>
        <w:rPr>
          <w:rFonts w:ascii="Arial" w:hAnsi="Arial" w:cs="Arial"/>
          <w:vanish/>
          <w:color w:val="C0C0C0"/>
          <w:lang w:val="nl-BE"/>
        </w:rPr>
      </w:pPr>
    </w:p>
    <w:p w:rsidR="00D473A4" w:rsidRDefault="00D473A4">
      <w:pPr>
        <w:pStyle w:val="MSDS-Zeile"/>
        <w:keepLines/>
        <w:widowControl/>
        <w:rPr>
          <w:rFonts w:ascii="Arial" w:hAnsi="Arial" w:cs="Arial"/>
          <w:vanish/>
          <w:color w:val="008000"/>
          <w:lang w:val="nl-BE"/>
        </w:rPr>
      </w:pPr>
    </w:p>
    <w:p w:rsidR="00D473A4" w:rsidRDefault="00D473A4">
      <w:pPr>
        <w:pStyle w:val="MSDS-Zeile"/>
        <w:keepLines/>
        <w:widowControl/>
        <w:rPr>
          <w:rFonts w:ascii="Arial" w:hAnsi="Arial" w:cs="Arial"/>
          <w:vanish/>
          <w:color w:val="008000"/>
          <w:lang w:val="nl-BE"/>
        </w:rPr>
      </w:pPr>
    </w:p>
    <w:p w:rsidR="00D473A4" w:rsidRDefault="00D473A4">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D473A4">
        <w:tc>
          <w:tcPr>
            <w:tcW w:w="2617" w:type="dxa"/>
          </w:tcPr>
          <w:p w:rsidR="00D473A4" w:rsidRDefault="00FF6F2E">
            <w:pPr>
              <w:rPr>
                <w:rFonts w:ascii="Arial" w:hAnsi="Arial" w:cs="Arial"/>
                <w:sz w:val="20"/>
                <w:szCs w:val="20"/>
              </w:rPr>
            </w:pPr>
            <w:r>
              <w:rPr>
                <w:rFonts w:ascii="Arial" w:hAnsi="Arial" w:cs="Arial"/>
                <w:sz w:val="20"/>
                <w:szCs w:val="20"/>
              </w:rPr>
              <w:t>Note:</w:t>
            </w:r>
          </w:p>
        </w:tc>
        <w:tc>
          <w:tcPr>
            <w:tcW w:w="6143" w:type="dxa"/>
          </w:tcPr>
          <w:p w:rsidR="00D473A4" w:rsidRDefault="00FF6F2E">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D473A4" w:rsidRDefault="00D473A4">
      <w:pPr>
        <w:tabs>
          <w:tab w:val="left" w:pos="3686"/>
        </w:tabs>
        <w:rPr>
          <w:rFonts w:ascii="Arial" w:hAnsi="Arial" w:cs="Arial"/>
          <w:sz w:val="20"/>
          <w:szCs w:val="20"/>
        </w:rPr>
      </w:pPr>
    </w:p>
    <w:p w:rsidR="00D473A4" w:rsidRDefault="00D473A4">
      <w:pPr>
        <w:pStyle w:val="MSDS-Zeile"/>
        <w:keepLines/>
        <w:widowControl/>
        <w:rPr>
          <w:rFonts w:ascii="Arial" w:hAnsi="Arial" w:cs="Arial"/>
          <w:vanish/>
          <w:color w:val="008000"/>
          <w:lang w:val="nl-BE"/>
        </w:rPr>
      </w:pPr>
    </w:p>
    <w:p w:rsidR="00D473A4" w:rsidRDefault="00D473A4">
      <w:pPr>
        <w:pStyle w:val="MSDS-Zeile"/>
        <w:keepLines/>
        <w:widowControl/>
        <w:rPr>
          <w:rFonts w:ascii="Arial" w:hAnsi="Arial" w:cs="Arial"/>
          <w:vanish/>
          <w:color w:val="C0C0C0"/>
          <w:lang w:val="nl-BE"/>
        </w:rPr>
      </w:pPr>
    </w:p>
    <w:p w:rsidR="00D473A4" w:rsidRDefault="00D473A4">
      <w:pPr>
        <w:pStyle w:val="MSDS-Zeile"/>
        <w:keepLines/>
        <w:widowControl/>
        <w:rPr>
          <w:rFonts w:ascii="Arial" w:hAnsi="Arial" w:cs="Arial"/>
        </w:rPr>
      </w:pPr>
    </w:p>
    <w:p w:rsidR="00D473A4" w:rsidRDefault="00FF6F2E">
      <w:pPr>
        <w:pStyle w:val="MSDS-berschrift"/>
        <w:ind w:left="426"/>
        <w:rPr>
          <w:rFonts w:ascii="Arial" w:hAnsi="Arial" w:cs="Arial"/>
          <w:lang w:val="en-US"/>
        </w:rPr>
      </w:pPr>
      <w:r>
        <w:rPr>
          <w:rFonts w:ascii="Arial" w:hAnsi="Arial" w:cs="Arial"/>
          <w:lang w:val="en-US"/>
        </w:rPr>
        <w:t>Sea transport</w:t>
      </w:r>
    </w:p>
    <w:p w:rsidR="00D473A4" w:rsidRDefault="00FF6F2E">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D473A4" w:rsidRDefault="00D473A4">
      <w:pPr>
        <w:pStyle w:val="MSDS-Zeile"/>
        <w:keepLines/>
        <w:widowControl/>
        <w:rPr>
          <w:rFonts w:ascii="Arial" w:hAnsi="Arial" w:cs="Arial"/>
          <w:vanish/>
          <w:color w:val="008000"/>
        </w:rPr>
      </w:pPr>
    </w:p>
    <w:p w:rsidR="00D473A4" w:rsidRDefault="00D473A4">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D473A4">
        <w:tc>
          <w:tcPr>
            <w:tcW w:w="2617" w:type="dxa"/>
          </w:tcPr>
          <w:p w:rsidR="00D473A4" w:rsidRDefault="00FF6F2E">
            <w:pPr>
              <w:rPr>
                <w:rFonts w:ascii="Arial" w:hAnsi="Arial" w:cs="Arial"/>
                <w:sz w:val="20"/>
                <w:szCs w:val="20"/>
              </w:rPr>
            </w:pPr>
            <w:r>
              <w:rPr>
                <w:rFonts w:ascii="Arial" w:hAnsi="Arial" w:cs="Arial"/>
                <w:sz w:val="20"/>
                <w:szCs w:val="20"/>
              </w:rPr>
              <w:t>Proper shipping name</w:t>
            </w:r>
          </w:p>
        </w:tc>
        <w:tc>
          <w:tcPr>
            <w:tcW w:w="6143" w:type="dxa"/>
          </w:tcPr>
          <w:p w:rsidR="00D473A4" w:rsidRDefault="00FF6F2E">
            <w:pPr>
              <w:rPr>
                <w:rFonts w:ascii="Arial" w:hAnsi="Arial" w:cs="Arial"/>
                <w:sz w:val="20"/>
                <w:szCs w:val="20"/>
              </w:rPr>
            </w:pPr>
            <w:r>
              <w:rPr>
                <w:rFonts w:ascii="Arial" w:hAnsi="Arial" w:cs="Arial"/>
                <w:sz w:val="20"/>
                <w:szCs w:val="20"/>
              </w:rPr>
              <w:t>UN 1950 AEROSOLS, non-flammable, 2.2</w:t>
            </w:r>
          </w:p>
        </w:tc>
      </w:tr>
      <w:tr w:rsidR="00D473A4">
        <w:tc>
          <w:tcPr>
            <w:tcW w:w="2617" w:type="dxa"/>
          </w:tcPr>
          <w:p w:rsidR="00D473A4" w:rsidRDefault="00FF6F2E">
            <w:pPr>
              <w:rPr>
                <w:rFonts w:ascii="Arial" w:hAnsi="Arial" w:cs="Arial"/>
                <w:sz w:val="20"/>
                <w:szCs w:val="20"/>
              </w:rPr>
            </w:pPr>
            <w:r>
              <w:rPr>
                <w:rFonts w:ascii="Arial" w:hAnsi="Arial" w:cs="Arial"/>
                <w:sz w:val="20"/>
                <w:szCs w:val="20"/>
              </w:rPr>
              <w:t>Class:</w:t>
            </w:r>
          </w:p>
        </w:tc>
        <w:tc>
          <w:tcPr>
            <w:tcW w:w="6143" w:type="dxa"/>
          </w:tcPr>
          <w:p w:rsidR="00D473A4" w:rsidRDefault="00FF6F2E">
            <w:pPr>
              <w:rPr>
                <w:rFonts w:ascii="Arial" w:eastAsia="MS Mincho" w:hAnsi="Arial" w:cs="Arial"/>
                <w:vanish/>
                <w:color w:val="008000"/>
                <w:sz w:val="20"/>
                <w:szCs w:val="20"/>
                <w:lang w:eastAsia="ja-JP"/>
              </w:rPr>
            </w:pPr>
            <w:r>
              <w:rPr>
                <w:rFonts w:ascii="Arial" w:hAnsi="Arial" w:cs="Arial"/>
                <w:sz w:val="20"/>
                <w:szCs w:val="20"/>
              </w:rPr>
              <w:t>2</w:t>
            </w:r>
          </w:p>
          <w:p w:rsidR="00D473A4" w:rsidRDefault="00D473A4">
            <w:pPr>
              <w:rPr>
                <w:rFonts w:ascii="Arial" w:hAnsi="Arial" w:cs="Arial"/>
                <w:sz w:val="20"/>
                <w:szCs w:val="20"/>
              </w:rPr>
            </w:pPr>
          </w:p>
        </w:tc>
      </w:tr>
      <w:tr w:rsidR="00D473A4">
        <w:tc>
          <w:tcPr>
            <w:tcW w:w="2617" w:type="dxa"/>
          </w:tcPr>
          <w:p w:rsidR="00D473A4" w:rsidRDefault="00FF6F2E">
            <w:pPr>
              <w:rPr>
                <w:rFonts w:ascii="Arial" w:hAnsi="Arial" w:cs="Arial"/>
                <w:sz w:val="20"/>
                <w:szCs w:val="20"/>
              </w:rPr>
            </w:pPr>
            <w:r>
              <w:rPr>
                <w:rFonts w:ascii="Arial" w:hAnsi="Arial" w:cs="Arial"/>
                <w:sz w:val="20"/>
                <w:szCs w:val="20"/>
              </w:rPr>
              <w:t>UN number:</w:t>
            </w:r>
          </w:p>
        </w:tc>
        <w:tc>
          <w:tcPr>
            <w:tcW w:w="6143" w:type="dxa"/>
          </w:tcPr>
          <w:p w:rsidR="00D473A4" w:rsidRDefault="00FF6F2E">
            <w:pPr>
              <w:rPr>
                <w:rFonts w:ascii="Arial" w:eastAsia="MS Mincho" w:hAnsi="Arial" w:cs="Arial"/>
                <w:vanish/>
                <w:color w:val="008000"/>
                <w:sz w:val="20"/>
                <w:szCs w:val="20"/>
                <w:lang w:eastAsia="ja-JP"/>
              </w:rPr>
            </w:pPr>
            <w:r>
              <w:rPr>
                <w:rFonts w:ascii="Arial" w:hAnsi="Arial" w:cs="Arial"/>
                <w:sz w:val="20"/>
                <w:szCs w:val="20"/>
              </w:rPr>
              <w:t>1950</w:t>
            </w:r>
          </w:p>
          <w:p w:rsidR="00D473A4" w:rsidRDefault="00D473A4">
            <w:pPr>
              <w:rPr>
                <w:rFonts w:ascii="Arial" w:hAnsi="Arial" w:cs="Arial"/>
                <w:sz w:val="20"/>
                <w:szCs w:val="20"/>
              </w:rPr>
            </w:pPr>
          </w:p>
        </w:tc>
      </w:tr>
      <w:tr w:rsidR="00D473A4">
        <w:tc>
          <w:tcPr>
            <w:tcW w:w="2617" w:type="dxa"/>
          </w:tcPr>
          <w:p w:rsidR="00D473A4" w:rsidRDefault="00FF6F2E">
            <w:pPr>
              <w:rPr>
                <w:rFonts w:ascii="Arial" w:hAnsi="Arial" w:cs="Arial"/>
                <w:sz w:val="20"/>
                <w:szCs w:val="20"/>
              </w:rPr>
            </w:pPr>
            <w:r>
              <w:rPr>
                <w:rFonts w:ascii="Arial" w:hAnsi="Arial" w:cs="Arial"/>
                <w:sz w:val="20"/>
                <w:szCs w:val="20"/>
              </w:rPr>
              <w:t>Packaging group:</w:t>
            </w:r>
          </w:p>
        </w:tc>
        <w:tc>
          <w:tcPr>
            <w:tcW w:w="6143" w:type="dxa"/>
          </w:tcPr>
          <w:p w:rsidR="00D473A4" w:rsidRDefault="00FF6F2E">
            <w:pPr>
              <w:rPr>
                <w:rFonts w:ascii="Arial" w:hAnsi="Arial" w:cs="Arial"/>
                <w:vanish/>
                <w:color w:val="008000"/>
                <w:sz w:val="20"/>
                <w:szCs w:val="20"/>
              </w:rPr>
            </w:pPr>
            <w:r>
              <w:rPr>
                <w:rFonts w:ascii="Arial" w:hAnsi="Arial" w:cs="Arial"/>
                <w:sz w:val="20"/>
                <w:szCs w:val="20"/>
              </w:rPr>
              <w:t xml:space="preserve">None.  </w:t>
            </w:r>
          </w:p>
          <w:p w:rsidR="00D473A4" w:rsidRDefault="00D473A4">
            <w:pPr>
              <w:rPr>
                <w:rFonts w:ascii="Arial" w:hAnsi="Arial" w:cs="Arial"/>
                <w:sz w:val="20"/>
                <w:szCs w:val="20"/>
              </w:rPr>
            </w:pPr>
          </w:p>
        </w:tc>
      </w:tr>
    </w:tbl>
    <w:p w:rsidR="00D473A4" w:rsidRDefault="00D473A4">
      <w:pPr>
        <w:pStyle w:val="MSDS-Zeile"/>
        <w:keepLines/>
        <w:widowControl/>
        <w:rPr>
          <w:rFonts w:ascii="Arial" w:hAnsi="Arial" w:cs="Arial"/>
          <w:vanish/>
          <w:color w:val="008000"/>
        </w:rPr>
      </w:pPr>
    </w:p>
    <w:p w:rsidR="00D473A4" w:rsidRDefault="00D473A4">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D473A4">
        <w:tc>
          <w:tcPr>
            <w:tcW w:w="2617" w:type="dxa"/>
          </w:tcPr>
          <w:p w:rsidR="00D473A4" w:rsidRDefault="00FF6F2E">
            <w:pPr>
              <w:rPr>
                <w:rFonts w:ascii="Arial" w:hAnsi="Arial" w:cs="Arial"/>
                <w:vanish/>
                <w:color w:val="C0C0C0"/>
                <w:sz w:val="20"/>
                <w:szCs w:val="20"/>
              </w:rPr>
            </w:pPr>
            <w:r>
              <w:rPr>
                <w:rFonts w:ascii="Arial" w:hAnsi="Arial" w:cs="Arial"/>
                <w:sz w:val="20"/>
                <w:szCs w:val="20"/>
              </w:rPr>
              <w:t>EmS:</w:t>
            </w:r>
          </w:p>
          <w:p w:rsidR="00D473A4" w:rsidRDefault="00D473A4">
            <w:pPr>
              <w:rPr>
                <w:rFonts w:ascii="Arial" w:hAnsi="Arial" w:cs="Arial"/>
                <w:vanish/>
                <w:color w:val="C0C0C0"/>
                <w:sz w:val="20"/>
                <w:szCs w:val="20"/>
              </w:rPr>
            </w:pPr>
          </w:p>
        </w:tc>
        <w:tc>
          <w:tcPr>
            <w:tcW w:w="6143" w:type="dxa"/>
          </w:tcPr>
          <w:p w:rsidR="00D473A4" w:rsidRDefault="00FF6F2E">
            <w:pPr>
              <w:rPr>
                <w:rFonts w:ascii="Arial" w:hAnsi="Arial" w:cs="Arial"/>
                <w:sz w:val="20"/>
                <w:szCs w:val="20"/>
              </w:rPr>
            </w:pPr>
            <w:r>
              <w:rPr>
                <w:rFonts w:ascii="Arial" w:hAnsi="Arial" w:cs="Arial"/>
                <w:sz w:val="20"/>
                <w:szCs w:val="20"/>
              </w:rPr>
              <w:t>F-D, S-U</w:t>
            </w:r>
          </w:p>
        </w:tc>
      </w:tr>
    </w:tbl>
    <w:p w:rsidR="00D473A4" w:rsidRDefault="00D473A4">
      <w:pPr>
        <w:pStyle w:val="MSDS-Zeile"/>
        <w:keepLines/>
        <w:widowControl/>
        <w:rPr>
          <w:rFonts w:ascii="Arial" w:hAnsi="Arial" w:cs="Arial"/>
          <w:vanish/>
          <w:color w:val="008000"/>
        </w:rPr>
      </w:pPr>
    </w:p>
    <w:p w:rsidR="00D473A4" w:rsidRDefault="00D473A4">
      <w:pPr>
        <w:pStyle w:val="MSDS-Zeile"/>
        <w:keepLines/>
        <w:widowControl/>
        <w:rPr>
          <w:rFonts w:ascii="Arial" w:hAnsi="Arial" w:cs="Arial"/>
          <w:vanish/>
          <w:color w:val="C0C0C0"/>
          <w:lang w:val="en-US"/>
        </w:rPr>
      </w:pPr>
    </w:p>
    <w:p w:rsidR="00D473A4" w:rsidRDefault="00D473A4">
      <w:pPr>
        <w:pStyle w:val="MSDS-Zeile"/>
        <w:keepLines/>
        <w:widowControl/>
        <w:rPr>
          <w:rFonts w:ascii="Arial" w:hAnsi="Arial" w:cs="Arial"/>
          <w:vanish/>
          <w:color w:val="008000"/>
          <w:lang w:val="nl-BE"/>
        </w:rPr>
      </w:pPr>
    </w:p>
    <w:p w:rsidR="00D473A4" w:rsidRDefault="00D473A4">
      <w:pPr>
        <w:pStyle w:val="MSDS-Zeile"/>
        <w:keepLines/>
        <w:widowControl/>
        <w:rPr>
          <w:rFonts w:ascii="Arial" w:hAnsi="Arial" w:cs="Arial"/>
          <w:vanish/>
          <w:color w:val="C0C0C0"/>
          <w:lang w:val="nl-BE"/>
        </w:rPr>
      </w:pPr>
    </w:p>
    <w:p w:rsidR="00D473A4" w:rsidRDefault="00D473A4">
      <w:pPr>
        <w:pStyle w:val="MSDS-Zeile"/>
        <w:keepLines/>
        <w:widowControl/>
        <w:rPr>
          <w:rFonts w:ascii="Arial" w:hAnsi="Arial" w:cs="Arial"/>
          <w:vanish/>
          <w:color w:val="C0C0C0"/>
        </w:rPr>
      </w:pPr>
    </w:p>
    <w:p w:rsidR="00D473A4" w:rsidRDefault="00D473A4">
      <w:pPr>
        <w:pStyle w:val="MSDS-Zeile"/>
        <w:keepLines/>
        <w:widowControl/>
        <w:rPr>
          <w:rFonts w:ascii="Arial" w:hAnsi="Arial" w:cs="Arial"/>
          <w:vanish/>
          <w:color w:val="C0C0C0"/>
          <w:lang w:val="nl-BE"/>
        </w:rPr>
      </w:pPr>
    </w:p>
    <w:p w:rsidR="00D473A4" w:rsidRDefault="00D473A4">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D473A4">
        <w:tc>
          <w:tcPr>
            <w:tcW w:w="2617" w:type="dxa"/>
          </w:tcPr>
          <w:p w:rsidR="00D473A4" w:rsidRDefault="00FF6F2E">
            <w:pPr>
              <w:rPr>
                <w:rFonts w:ascii="Arial" w:hAnsi="Arial" w:cs="Arial"/>
                <w:sz w:val="20"/>
                <w:szCs w:val="20"/>
              </w:rPr>
            </w:pPr>
            <w:r>
              <w:rPr>
                <w:rFonts w:ascii="Arial" w:hAnsi="Arial" w:cs="Arial"/>
                <w:sz w:val="20"/>
                <w:szCs w:val="20"/>
              </w:rPr>
              <w:t>Note:</w:t>
            </w:r>
          </w:p>
        </w:tc>
        <w:tc>
          <w:tcPr>
            <w:tcW w:w="6143" w:type="dxa"/>
          </w:tcPr>
          <w:p w:rsidR="00D473A4" w:rsidRDefault="00FF6F2E">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D473A4" w:rsidRDefault="00D473A4">
      <w:pPr>
        <w:tabs>
          <w:tab w:val="left" w:pos="3686"/>
        </w:tabs>
        <w:rPr>
          <w:rFonts w:ascii="Arial" w:hAnsi="Arial" w:cs="Arial"/>
          <w:sz w:val="20"/>
          <w:szCs w:val="20"/>
        </w:rPr>
      </w:pPr>
    </w:p>
    <w:p w:rsidR="00D473A4" w:rsidRDefault="00D473A4">
      <w:pPr>
        <w:pStyle w:val="MSDS-Zeile"/>
        <w:keepLines/>
        <w:widowControl/>
        <w:rPr>
          <w:rFonts w:ascii="Arial" w:hAnsi="Arial" w:cs="Arial"/>
          <w:vanish/>
          <w:color w:val="008000"/>
        </w:rPr>
      </w:pPr>
    </w:p>
    <w:p w:rsidR="00D473A4" w:rsidRDefault="00D473A4">
      <w:pPr>
        <w:pStyle w:val="MSDS-Zeile"/>
        <w:keepLines/>
        <w:widowControl/>
        <w:rPr>
          <w:rFonts w:ascii="Arial" w:hAnsi="Arial" w:cs="Arial"/>
          <w:lang w:val="en-US"/>
        </w:rPr>
      </w:pPr>
    </w:p>
    <w:p w:rsidR="00D473A4" w:rsidRDefault="00FF6F2E">
      <w:pPr>
        <w:pStyle w:val="MSDS-berschrift"/>
        <w:ind w:left="426"/>
        <w:rPr>
          <w:rFonts w:ascii="Arial" w:hAnsi="Arial" w:cs="Arial"/>
          <w:lang w:val="en-US"/>
        </w:rPr>
      </w:pPr>
      <w:r>
        <w:rPr>
          <w:rFonts w:ascii="Arial" w:hAnsi="Arial" w:cs="Arial"/>
          <w:lang w:val="en-US"/>
        </w:rPr>
        <w:t>Air transport</w:t>
      </w:r>
    </w:p>
    <w:p w:rsidR="00D473A4" w:rsidRDefault="00FF6F2E">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D473A4" w:rsidRDefault="00D473A4">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473A4">
        <w:tc>
          <w:tcPr>
            <w:tcW w:w="2617" w:type="dxa"/>
          </w:tcPr>
          <w:p w:rsidR="00D473A4" w:rsidRDefault="00FF6F2E">
            <w:pPr>
              <w:rPr>
                <w:rFonts w:ascii="Arial" w:hAnsi="Arial" w:cs="Arial"/>
                <w:sz w:val="20"/>
                <w:szCs w:val="20"/>
              </w:rPr>
            </w:pPr>
            <w:r>
              <w:rPr>
                <w:rFonts w:ascii="Arial" w:hAnsi="Arial" w:cs="Arial"/>
                <w:sz w:val="20"/>
                <w:szCs w:val="20"/>
              </w:rPr>
              <w:t>Proper shipping name</w:t>
            </w:r>
          </w:p>
        </w:tc>
        <w:tc>
          <w:tcPr>
            <w:tcW w:w="6143" w:type="dxa"/>
          </w:tcPr>
          <w:p w:rsidR="00D473A4" w:rsidRDefault="00FF6F2E">
            <w:pPr>
              <w:rPr>
                <w:rFonts w:ascii="Arial" w:hAnsi="Arial" w:cs="Arial"/>
                <w:vanish/>
                <w:color w:val="C0C0C0"/>
                <w:sz w:val="20"/>
                <w:szCs w:val="20"/>
              </w:rPr>
            </w:pPr>
            <w:r>
              <w:rPr>
                <w:rFonts w:ascii="Arial" w:hAnsi="Arial" w:cs="Arial"/>
                <w:sz w:val="20"/>
                <w:szCs w:val="20"/>
              </w:rPr>
              <w:t>UN 1950 AEROSOLS, non-flammable, 2.2</w:t>
            </w:r>
          </w:p>
        </w:tc>
      </w:tr>
      <w:tr w:rsidR="00D473A4">
        <w:tc>
          <w:tcPr>
            <w:tcW w:w="2617" w:type="dxa"/>
          </w:tcPr>
          <w:p w:rsidR="00D473A4" w:rsidRDefault="00FF6F2E">
            <w:pPr>
              <w:rPr>
                <w:rFonts w:ascii="Arial" w:hAnsi="Arial" w:cs="Arial"/>
                <w:sz w:val="20"/>
                <w:szCs w:val="20"/>
              </w:rPr>
            </w:pPr>
            <w:r>
              <w:rPr>
                <w:rFonts w:ascii="Arial" w:hAnsi="Arial" w:cs="Arial"/>
                <w:sz w:val="20"/>
                <w:szCs w:val="20"/>
              </w:rPr>
              <w:t>Class:</w:t>
            </w:r>
          </w:p>
        </w:tc>
        <w:tc>
          <w:tcPr>
            <w:tcW w:w="6143" w:type="dxa"/>
          </w:tcPr>
          <w:p w:rsidR="00D473A4" w:rsidRDefault="00FF6F2E">
            <w:pPr>
              <w:rPr>
                <w:rFonts w:ascii="Arial" w:eastAsia="MS Mincho" w:hAnsi="Arial" w:cs="Arial"/>
                <w:vanish/>
                <w:color w:val="008000"/>
                <w:sz w:val="20"/>
                <w:szCs w:val="20"/>
                <w:lang w:eastAsia="ja-JP"/>
              </w:rPr>
            </w:pPr>
            <w:r>
              <w:rPr>
                <w:rFonts w:ascii="Arial" w:hAnsi="Arial" w:cs="Arial"/>
                <w:sz w:val="20"/>
                <w:szCs w:val="20"/>
              </w:rPr>
              <w:t>2.2</w:t>
            </w:r>
          </w:p>
          <w:p w:rsidR="00D473A4" w:rsidRDefault="00D473A4">
            <w:pPr>
              <w:rPr>
                <w:rFonts w:ascii="Arial" w:hAnsi="Arial" w:cs="Arial"/>
                <w:sz w:val="20"/>
                <w:szCs w:val="20"/>
              </w:rPr>
            </w:pPr>
          </w:p>
        </w:tc>
      </w:tr>
      <w:tr w:rsidR="00D473A4">
        <w:tc>
          <w:tcPr>
            <w:tcW w:w="2617" w:type="dxa"/>
          </w:tcPr>
          <w:p w:rsidR="00D473A4" w:rsidRDefault="00FF6F2E">
            <w:pPr>
              <w:rPr>
                <w:rFonts w:ascii="Arial" w:hAnsi="Arial" w:cs="Arial"/>
                <w:sz w:val="20"/>
                <w:szCs w:val="20"/>
              </w:rPr>
            </w:pPr>
            <w:r>
              <w:rPr>
                <w:rFonts w:ascii="Arial" w:hAnsi="Arial" w:cs="Arial"/>
                <w:sz w:val="20"/>
                <w:szCs w:val="20"/>
              </w:rPr>
              <w:t>UN/ID No.:</w:t>
            </w:r>
          </w:p>
        </w:tc>
        <w:tc>
          <w:tcPr>
            <w:tcW w:w="6143" w:type="dxa"/>
          </w:tcPr>
          <w:p w:rsidR="00D473A4" w:rsidRDefault="00FF6F2E">
            <w:pPr>
              <w:rPr>
                <w:rFonts w:ascii="Arial" w:hAnsi="Arial" w:cs="Arial"/>
                <w:sz w:val="20"/>
                <w:szCs w:val="20"/>
              </w:rPr>
            </w:pPr>
            <w:r>
              <w:rPr>
                <w:rFonts w:ascii="Arial" w:hAnsi="Arial" w:cs="Arial"/>
                <w:sz w:val="20"/>
                <w:szCs w:val="20"/>
              </w:rPr>
              <w:t>UN 1950</w:t>
            </w:r>
          </w:p>
        </w:tc>
      </w:tr>
      <w:tr w:rsidR="00D473A4">
        <w:tc>
          <w:tcPr>
            <w:tcW w:w="2617" w:type="dxa"/>
          </w:tcPr>
          <w:p w:rsidR="00D473A4" w:rsidRDefault="00FF6F2E">
            <w:pPr>
              <w:rPr>
                <w:rFonts w:ascii="Arial" w:hAnsi="Arial" w:cs="Arial"/>
                <w:sz w:val="20"/>
                <w:szCs w:val="20"/>
              </w:rPr>
            </w:pPr>
            <w:r>
              <w:rPr>
                <w:rFonts w:ascii="Arial" w:hAnsi="Arial" w:cs="Arial"/>
                <w:sz w:val="20"/>
                <w:szCs w:val="20"/>
              </w:rPr>
              <w:t>Packaging group:</w:t>
            </w:r>
          </w:p>
        </w:tc>
        <w:tc>
          <w:tcPr>
            <w:tcW w:w="6143" w:type="dxa"/>
          </w:tcPr>
          <w:p w:rsidR="00D473A4" w:rsidRDefault="00FF6F2E">
            <w:pPr>
              <w:rPr>
                <w:rFonts w:ascii="Arial" w:hAnsi="Arial" w:cs="Arial"/>
                <w:sz w:val="20"/>
                <w:szCs w:val="20"/>
              </w:rPr>
            </w:pPr>
            <w:r>
              <w:rPr>
                <w:rFonts w:ascii="Arial" w:hAnsi="Arial" w:cs="Arial"/>
                <w:sz w:val="20"/>
                <w:szCs w:val="20"/>
              </w:rPr>
              <w:t>None.</w:t>
            </w:r>
          </w:p>
        </w:tc>
      </w:tr>
    </w:tbl>
    <w:p w:rsidR="00D473A4" w:rsidRDefault="00D473A4">
      <w:pPr>
        <w:pStyle w:val="MSDS-Zeile"/>
        <w:keepLines/>
        <w:widowControl/>
        <w:rPr>
          <w:rFonts w:ascii="Arial" w:hAnsi="Arial" w:cs="Arial"/>
          <w:vanish/>
          <w:color w:val="C0C0C0"/>
          <w:lang w:val="en-US"/>
        </w:rPr>
      </w:pPr>
    </w:p>
    <w:p w:rsidR="00D473A4" w:rsidRDefault="00D473A4">
      <w:pPr>
        <w:pStyle w:val="MSDS-Zeile"/>
        <w:keepLines/>
        <w:widowControl/>
        <w:rPr>
          <w:rFonts w:ascii="Arial" w:hAnsi="Arial" w:cs="Arial"/>
          <w:vanish/>
          <w:color w:val="008000"/>
          <w:lang w:val="nl-BE"/>
        </w:rPr>
      </w:pPr>
    </w:p>
    <w:p w:rsidR="00D473A4" w:rsidRDefault="00D473A4">
      <w:pPr>
        <w:pStyle w:val="MSDS-Zeile"/>
        <w:keepLines/>
        <w:widowControl/>
        <w:rPr>
          <w:rFonts w:ascii="Arial" w:hAnsi="Arial" w:cs="Arial"/>
          <w:vanish/>
          <w:color w:val="C0C0C0"/>
          <w:lang w:val="nl-BE"/>
        </w:rPr>
      </w:pPr>
    </w:p>
    <w:p w:rsidR="00D473A4" w:rsidRDefault="00D473A4">
      <w:pPr>
        <w:pStyle w:val="MSDS-Zeile"/>
        <w:keepLines/>
        <w:widowControl/>
        <w:rPr>
          <w:rFonts w:ascii="Arial" w:hAnsi="Arial" w:cs="Arial"/>
          <w:vanish/>
          <w:color w:val="C0C0C0"/>
          <w:lang w:val="en-US"/>
        </w:rPr>
      </w:pPr>
    </w:p>
    <w:p w:rsidR="00D473A4" w:rsidRDefault="00D473A4">
      <w:pPr>
        <w:pStyle w:val="MSDS-Zeile"/>
        <w:keepLines/>
        <w:widowControl/>
        <w:rPr>
          <w:rFonts w:ascii="Arial" w:hAnsi="Arial" w:cs="Arial"/>
          <w:vanish/>
          <w:color w:val="C0C0C0"/>
          <w:lang w:val="en-US"/>
        </w:rPr>
      </w:pPr>
    </w:p>
    <w:p w:rsidR="00D473A4" w:rsidRDefault="00D473A4">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D473A4">
        <w:tc>
          <w:tcPr>
            <w:tcW w:w="2617" w:type="dxa"/>
          </w:tcPr>
          <w:p w:rsidR="00D473A4" w:rsidRDefault="00FF6F2E">
            <w:pPr>
              <w:rPr>
                <w:rFonts w:ascii="Arial" w:hAnsi="Arial" w:cs="Arial"/>
                <w:sz w:val="20"/>
                <w:szCs w:val="20"/>
              </w:rPr>
            </w:pPr>
            <w:r>
              <w:rPr>
                <w:rFonts w:ascii="Arial" w:hAnsi="Arial" w:cs="Arial"/>
                <w:sz w:val="20"/>
                <w:szCs w:val="20"/>
              </w:rPr>
              <w:t>Note:</w:t>
            </w:r>
          </w:p>
        </w:tc>
        <w:tc>
          <w:tcPr>
            <w:tcW w:w="6143" w:type="dxa"/>
          </w:tcPr>
          <w:p w:rsidR="00D473A4" w:rsidRDefault="00FF6F2E">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D473A4" w:rsidRDefault="00D473A4">
      <w:pPr>
        <w:pStyle w:val="MSDS-Zeile"/>
        <w:keepLines/>
        <w:widowControl/>
        <w:rPr>
          <w:rFonts w:ascii="Arial" w:hAnsi="Arial" w:cs="Arial"/>
          <w:vanish/>
          <w:color w:val="008000"/>
        </w:rPr>
      </w:pPr>
    </w:p>
    <w:p w:rsidR="00D473A4" w:rsidRDefault="00D473A4">
      <w:pPr>
        <w:pStyle w:val="MSDS-Zeile"/>
        <w:keepLines/>
        <w:widowControl/>
        <w:rPr>
          <w:rFonts w:ascii="Arial" w:hAnsi="Arial" w:cs="Arial"/>
          <w:vanish/>
          <w:color w:val="008000"/>
        </w:rPr>
      </w:pPr>
    </w:p>
    <w:p w:rsidR="00D473A4" w:rsidRDefault="00D473A4">
      <w:pPr>
        <w:pStyle w:val="MSDS-LINIE"/>
        <w:widowControl/>
        <w:rPr>
          <w:rFonts w:ascii="Arial" w:hAnsi="Arial" w:cs="Arial"/>
          <w:lang w:val="en-US"/>
        </w:rPr>
      </w:pPr>
    </w:p>
    <w:p w:rsidR="00D473A4" w:rsidRDefault="00FF6F2E">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D473A4">
        <w:tc>
          <w:tcPr>
            <w:tcW w:w="2622" w:type="dxa"/>
          </w:tcPr>
          <w:p w:rsidR="00D473A4" w:rsidRDefault="00FF6F2E">
            <w:pPr>
              <w:pStyle w:val="MSDS-TZeile"/>
              <w:keepLines/>
              <w:rPr>
                <w:rFonts w:ascii="Arial" w:hAnsi="Arial" w:cs="Arial"/>
                <w:lang w:val="en-US"/>
              </w:rPr>
            </w:pPr>
            <w:r>
              <w:rPr>
                <w:rFonts w:ascii="Arial" w:hAnsi="Arial" w:cs="Arial"/>
                <w:lang w:val="en-US"/>
              </w:rPr>
              <w:t>Notification status</w:t>
            </w:r>
          </w:p>
        </w:tc>
        <w:tc>
          <w:tcPr>
            <w:tcW w:w="340" w:type="dxa"/>
          </w:tcPr>
          <w:p w:rsidR="00D473A4" w:rsidRDefault="00FF6F2E">
            <w:pPr>
              <w:pStyle w:val="MSDSTDoppelPunkt"/>
              <w:keepLines/>
              <w:rPr>
                <w:rFonts w:ascii="Arial" w:hAnsi="Arial" w:cs="Arial"/>
                <w:lang w:val="en-US"/>
              </w:rPr>
            </w:pPr>
            <w:r>
              <w:rPr>
                <w:rFonts w:ascii="Arial" w:hAnsi="Arial" w:cs="Arial"/>
                <w:lang w:val="en-US"/>
              </w:rPr>
              <w:t>:</w:t>
            </w:r>
          </w:p>
        </w:tc>
        <w:tc>
          <w:tcPr>
            <w:tcW w:w="5755" w:type="dxa"/>
          </w:tcPr>
          <w:p w:rsidR="00D473A4" w:rsidRDefault="00FF6F2E">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D473A4" w:rsidRDefault="00D473A4">
            <w:pPr>
              <w:pStyle w:val="MSDS-TZeile"/>
              <w:keepLines/>
              <w:rPr>
                <w:rFonts w:ascii="Arial" w:hAnsi="Arial" w:cs="Arial"/>
                <w:lang w:val="en-US"/>
              </w:rPr>
            </w:pPr>
          </w:p>
        </w:tc>
      </w:tr>
      <w:tr w:rsidR="00D473A4">
        <w:tc>
          <w:tcPr>
            <w:tcW w:w="2622" w:type="dxa"/>
          </w:tcPr>
          <w:p w:rsidR="00D473A4" w:rsidRDefault="00FF6F2E">
            <w:pPr>
              <w:pStyle w:val="MSDS-TZeile"/>
              <w:keepLines/>
              <w:rPr>
                <w:rFonts w:ascii="Arial" w:hAnsi="Arial" w:cs="Arial"/>
                <w:lang w:val="en-US"/>
              </w:rPr>
            </w:pPr>
            <w:r>
              <w:rPr>
                <w:rFonts w:ascii="Arial" w:hAnsi="Arial" w:cs="Arial"/>
                <w:lang w:val="en-US"/>
              </w:rPr>
              <w:t>Notification status</w:t>
            </w:r>
          </w:p>
        </w:tc>
        <w:tc>
          <w:tcPr>
            <w:tcW w:w="340" w:type="dxa"/>
          </w:tcPr>
          <w:p w:rsidR="00D473A4" w:rsidRDefault="00FF6F2E">
            <w:pPr>
              <w:pStyle w:val="MSDSTDoppelPunkt"/>
              <w:keepLines/>
              <w:rPr>
                <w:rFonts w:ascii="Arial" w:hAnsi="Arial" w:cs="Arial"/>
                <w:lang w:val="en-US"/>
              </w:rPr>
            </w:pPr>
            <w:r>
              <w:rPr>
                <w:rFonts w:ascii="Arial" w:hAnsi="Arial" w:cs="Arial"/>
                <w:lang w:val="en-US"/>
              </w:rPr>
              <w:t>:</w:t>
            </w:r>
          </w:p>
        </w:tc>
        <w:tc>
          <w:tcPr>
            <w:tcW w:w="5755" w:type="dxa"/>
          </w:tcPr>
          <w:p w:rsidR="00D473A4" w:rsidRDefault="00FF6F2E">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D473A4" w:rsidRDefault="00D473A4">
            <w:pPr>
              <w:pStyle w:val="MSDS-TZeile"/>
              <w:keepLines/>
              <w:rPr>
                <w:rFonts w:ascii="Arial" w:hAnsi="Arial" w:cs="Arial"/>
                <w:lang w:val="en-US"/>
              </w:rPr>
            </w:pPr>
          </w:p>
        </w:tc>
      </w:tr>
      <w:tr w:rsidR="00D473A4">
        <w:tc>
          <w:tcPr>
            <w:tcW w:w="2622" w:type="dxa"/>
          </w:tcPr>
          <w:p w:rsidR="00D473A4" w:rsidRDefault="00FF6F2E">
            <w:pPr>
              <w:pStyle w:val="MSDS-TZeile"/>
              <w:keepLines/>
              <w:rPr>
                <w:rFonts w:ascii="Arial" w:hAnsi="Arial" w:cs="Arial"/>
                <w:lang w:val="en-US"/>
              </w:rPr>
            </w:pPr>
            <w:r>
              <w:rPr>
                <w:rFonts w:ascii="Arial" w:hAnsi="Arial" w:cs="Arial"/>
                <w:lang w:val="en-US"/>
              </w:rPr>
              <w:t>California Prop. 65</w:t>
            </w:r>
          </w:p>
        </w:tc>
        <w:tc>
          <w:tcPr>
            <w:tcW w:w="340" w:type="dxa"/>
          </w:tcPr>
          <w:p w:rsidR="00D473A4" w:rsidRDefault="00FF6F2E">
            <w:pPr>
              <w:pStyle w:val="MSDSTDoppelPunkt"/>
              <w:keepLines/>
              <w:rPr>
                <w:rFonts w:ascii="Arial" w:hAnsi="Arial" w:cs="Arial"/>
                <w:lang w:val="en-US"/>
              </w:rPr>
            </w:pPr>
            <w:r>
              <w:rPr>
                <w:rFonts w:ascii="Arial" w:hAnsi="Arial" w:cs="Arial"/>
                <w:lang w:val="en-US"/>
              </w:rPr>
              <w:t>:</w:t>
            </w:r>
          </w:p>
        </w:tc>
        <w:tc>
          <w:tcPr>
            <w:tcW w:w="5755" w:type="dxa"/>
          </w:tcPr>
          <w:p w:rsidR="00D473A4" w:rsidRDefault="00FF6F2E">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D473A4">
        <w:tc>
          <w:tcPr>
            <w:tcW w:w="2622" w:type="dxa"/>
          </w:tcPr>
          <w:p w:rsidR="00D473A4" w:rsidRDefault="00FF6F2E">
            <w:pPr>
              <w:pStyle w:val="MSDS-TZeile"/>
              <w:keepLines/>
              <w:rPr>
                <w:rFonts w:ascii="Arial" w:hAnsi="Arial" w:cs="Arial"/>
                <w:lang w:val="en-US"/>
              </w:rPr>
            </w:pPr>
            <w:r>
              <w:rPr>
                <w:rFonts w:ascii="Arial" w:hAnsi="Arial" w:cs="Arial"/>
                <w:lang w:val="en-US"/>
              </w:rPr>
              <w:t>Canada Regulations</w:t>
            </w:r>
          </w:p>
        </w:tc>
        <w:tc>
          <w:tcPr>
            <w:tcW w:w="340" w:type="dxa"/>
          </w:tcPr>
          <w:p w:rsidR="00D473A4" w:rsidRDefault="00FF6F2E">
            <w:pPr>
              <w:pStyle w:val="MSDSTDoppelPunkt"/>
              <w:keepLines/>
              <w:rPr>
                <w:rFonts w:ascii="Arial" w:hAnsi="Arial" w:cs="Arial"/>
                <w:lang w:val="en-US"/>
              </w:rPr>
            </w:pPr>
            <w:r>
              <w:rPr>
                <w:rFonts w:ascii="Arial" w:hAnsi="Arial" w:cs="Arial"/>
                <w:lang w:val="en-US"/>
              </w:rPr>
              <w:t>:</w:t>
            </w:r>
          </w:p>
        </w:tc>
        <w:tc>
          <w:tcPr>
            <w:tcW w:w="5755" w:type="dxa"/>
          </w:tcPr>
          <w:p w:rsidR="00D473A4" w:rsidRDefault="00FF6F2E">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D473A4" w:rsidRDefault="00D473A4">
      <w:pPr>
        <w:pStyle w:val="MSDS-Zeile"/>
        <w:keepLines/>
        <w:rPr>
          <w:rFonts w:ascii="Arial" w:hAnsi="Arial" w:cs="Arial"/>
          <w:vanish/>
          <w:color w:val="008000"/>
        </w:rPr>
      </w:pPr>
    </w:p>
    <w:p w:rsidR="00D473A4" w:rsidRDefault="00D473A4">
      <w:pPr>
        <w:pStyle w:val="MSDS-LINIE"/>
        <w:widowControl/>
        <w:rPr>
          <w:rFonts w:ascii="Arial" w:hAnsi="Arial" w:cs="Arial"/>
        </w:rPr>
      </w:pPr>
    </w:p>
    <w:p w:rsidR="00D473A4" w:rsidRDefault="00FF6F2E">
      <w:pPr>
        <w:pStyle w:val="MSDS-berschriftKap"/>
        <w:widowControl/>
        <w:spacing w:after="120"/>
        <w:rPr>
          <w:sz w:val="20"/>
          <w:szCs w:val="20"/>
          <w:lang w:val="en-US"/>
        </w:rPr>
      </w:pPr>
      <w:r>
        <w:rPr>
          <w:sz w:val="20"/>
          <w:szCs w:val="20"/>
          <w:lang w:val="en-US"/>
        </w:rPr>
        <w:t>16. OTHER INFORMATION</w:t>
      </w:r>
    </w:p>
    <w:p w:rsidR="00D473A4" w:rsidRDefault="00D473A4">
      <w:pPr>
        <w:pStyle w:val="MSDS-berschriftKap"/>
        <w:widowControl/>
        <w:rPr>
          <w:vanish/>
          <w:color w:val="008000"/>
          <w:sz w:val="20"/>
          <w:szCs w:val="20"/>
          <w:lang w:val="en-US"/>
        </w:rPr>
      </w:pPr>
    </w:p>
    <w:p w:rsidR="00D473A4" w:rsidRDefault="00FF6F2E">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D473A4" w:rsidRDefault="00D473A4">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D473A4">
        <w:trPr>
          <w:trHeight w:val="432"/>
        </w:trPr>
        <w:tc>
          <w:tcPr>
            <w:tcW w:w="4029" w:type="dxa"/>
            <w:tcBorders>
              <w:bottom w:val="nil"/>
              <w:right w:val="nil"/>
            </w:tcBorders>
          </w:tcPr>
          <w:p w:rsidR="00D473A4" w:rsidRDefault="00FF6F2E">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D473A4" w:rsidRDefault="00FF6F2E">
            <w:pPr>
              <w:rPr>
                <w:rFonts w:ascii="Arial" w:eastAsia="SimSun" w:hAnsi="Arial" w:cs="Arial"/>
                <w:sz w:val="18"/>
                <w:szCs w:val="18"/>
              </w:rPr>
            </w:pPr>
            <w:r>
              <w:rPr>
                <w:rFonts w:ascii="Arial" w:eastAsia="SimSun" w:hAnsi="Arial" w:cs="Arial"/>
                <w:sz w:val="18"/>
                <w:szCs w:val="18"/>
              </w:rPr>
              <w:t>1</w:t>
            </w:r>
          </w:p>
          <w:p w:rsidR="00D473A4" w:rsidRDefault="00D473A4">
            <w:pPr>
              <w:rPr>
                <w:rFonts w:ascii="Arial" w:eastAsia="MS Mincho" w:hAnsi="Arial" w:cs="Arial"/>
                <w:b/>
                <w:vanish/>
                <w:color w:val="008000"/>
                <w:sz w:val="18"/>
                <w:szCs w:val="18"/>
                <w:lang w:eastAsia="ja-JP"/>
              </w:rPr>
            </w:pPr>
          </w:p>
          <w:p w:rsidR="00D473A4" w:rsidRDefault="00D473A4">
            <w:pPr>
              <w:rPr>
                <w:rFonts w:ascii="Arial" w:hAnsi="Arial" w:cs="Arial"/>
                <w:sz w:val="18"/>
                <w:szCs w:val="18"/>
              </w:rPr>
            </w:pPr>
          </w:p>
        </w:tc>
      </w:tr>
      <w:tr w:rsidR="00D473A4">
        <w:trPr>
          <w:trHeight w:val="432"/>
        </w:trPr>
        <w:tc>
          <w:tcPr>
            <w:tcW w:w="4029" w:type="dxa"/>
            <w:tcBorders>
              <w:top w:val="nil"/>
              <w:bottom w:val="nil"/>
              <w:right w:val="nil"/>
            </w:tcBorders>
          </w:tcPr>
          <w:p w:rsidR="00D473A4" w:rsidRDefault="00FF6F2E">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D473A4" w:rsidRDefault="00FF6F2E">
            <w:pPr>
              <w:rPr>
                <w:rFonts w:ascii="Arial" w:eastAsia="SimSun" w:hAnsi="Arial" w:cs="Arial"/>
                <w:vanish/>
                <w:color w:val="008000"/>
                <w:sz w:val="18"/>
                <w:szCs w:val="18"/>
              </w:rPr>
            </w:pPr>
            <w:r>
              <w:rPr>
                <w:rFonts w:ascii="Arial" w:eastAsia="SimSun" w:hAnsi="Arial" w:cs="Arial"/>
                <w:sz w:val="18"/>
                <w:szCs w:val="18"/>
              </w:rPr>
              <w:t>3</w:t>
            </w:r>
          </w:p>
          <w:p w:rsidR="00D473A4" w:rsidRDefault="00D473A4">
            <w:pPr>
              <w:ind w:right="-108"/>
              <w:rPr>
                <w:rFonts w:ascii="Arial" w:hAnsi="Arial" w:cs="Arial"/>
                <w:sz w:val="18"/>
                <w:szCs w:val="18"/>
              </w:rPr>
            </w:pPr>
          </w:p>
        </w:tc>
      </w:tr>
      <w:tr w:rsidR="00D473A4">
        <w:trPr>
          <w:trHeight w:val="432"/>
        </w:trPr>
        <w:tc>
          <w:tcPr>
            <w:tcW w:w="4029" w:type="dxa"/>
            <w:tcBorders>
              <w:top w:val="nil"/>
              <w:right w:val="nil"/>
            </w:tcBorders>
          </w:tcPr>
          <w:p w:rsidR="00D473A4" w:rsidRDefault="00FF6F2E">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D473A4" w:rsidRDefault="00FF6F2E">
            <w:pPr>
              <w:rPr>
                <w:rFonts w:ascii="Arial" w:eastAsia="SimSun" w:hAnsi="Arial" w:cs="Arial"/>
                <w:sz w:val="18"/>
                <w:szCs w:val="18"/>
              </w:rPr>
            </w:pPr>
            <w:r>
              <w:rPr>
                <w:rFonts w:ascii="Arial" w:eastAsia="SimSun" w:hAnsi="Arial" w:cs="Arial"/>
                <w:sz w:val="18"/>
                <w:szCs w:val="18"/>
              </w:rPr>
              <w:t>0</w:t>
            </w:r>
          </w:p>
          <w:p w:rsidR="00D473A4" w:rsidRDefault="00D473A4">
            <w:pPr>
              <w:rPr>
                <w:rFonts w:ascii="Arial" w:eastAsia="SimSun" w:hAnsi="Arial" w:cs="Arial"/>
                <w:vanish/>
                <w:color w:val="008000"/>
                <w:sz w:val="18"/>
                <w:szCs w:val="18"/>
                <w:lang w:val="de-DE"/>
              </w:rPr>
            </w:pPr>
          </w:p>
          <w:p w:rsidR="00D473A4" w:rsidRDefault="00D473A4">
            <w:pPr>
              <w:rPr>
                <w:rFonts w:ascii="Arial" w:hAnsi="Arial" w:cs="Arial"/>
                <w:sz w:val="18"/>
                <w:szCs w:val="18"/>
              </w:rPr>
            </w:pPr>
          </w:p>
        </w:tc>
      </w:tr>
    </w:tbl>
    <w:p w:rsidR="00D473A4" w:rsidRDefault="00D473A4">
      <w:pPr>
        <w:rPr>
          <w:rFonts w:ascii="Arial" w:hAnsi="Arial" w:cs="Arial"/>
          <w:vanish/>
          <w:color w:val="008000"/>
          <w:sz w:val="18"/>
          <w:szCs w:val="18"/>
          <w:lang w:val="de-DE"/>
        </w:rPr>
      </w:pPr>
    </w:p>
    <w:p w:rsidR="00D473A4" w:rsidRDefault="00D473A4">
      <w:pPr>
        <w:pStyle w:val="MSDS-Zeile"/>
        <w:rPr>
          <w:vanish/>
          <w:color w:val="008000"/>
        </w:rPr>
      </w:pPr>
    </w:p>
    <w:p w:rsidR="00D473A4" w:rsidRDefault="00D473A4">
      <w:pPr>
        <w:pStyle w:val="MSDS-Zeile"/>
        <w:rPr>
          <w:vanish/>
          <w:color w:val="008000"/>
          <w:lang w:val="en-US"/>
        </w:rPr>
      </w:pPr>
    </w:p>
    <w:p w:rsidR="00D473A4" w:rsidRDefault="00D473A4">
      <w:pPr>
        <w:pStyle w:val="MSDS-Zeile"/>
        <w:rPr>
          <w:color w:val="008000"/>
          <w:lang w:val="en-US"/>
        </w:rPr>
      </w:pPr>
    </w:p>
    <w:p w:rsidR="00D473A4" w:rsidRDefault="00D473A4">
      <w:pPr>
        <w:pStyle w:val="MSDS-Zeile"/>
        <w:ind w:left="0"/>
        <w:rPr>
          <w:color w:val="008000"/>
          <w:lang w:val="en-US"/>
        </w:rPr>
      </w:pPr>
    </w:p>
    <w:p w:rsidR="00D473A4" w:rsidRDefault="00FF6F2E">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D473A4" w:rsidRDefault="00D473A4">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D473A4">
        <w:trPr>
          <w:trHeight w:val="432"/>
        </w:trPr>
        <w:tc>
          <w:tcPr>
            <w:tcW w:w="4029" w:type="dxa"/>
            <w:tcBorders>
              <w:bottom w:val="nil"/>
              <w:right w:val="nil"/>
            </w:tcBorders>
          </w:tcPr>
          <w:p w:rsidR="00D473A4" w:rsidRDefault="00FF6F2E">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D473A4" w:rsidRDefault="00D473A4">
            <w:pPr>
              <w:rPr>
                <w:rFonts w:ascii="Arial" w:eastAsia="SimSun" w:hAnsi="Arial" w:cs="Arial"/>
                <w:vanish/>
                <w:color w:val="008000"/>
                <w:sz w:val="18"/>
                <w:szCs w:val="18"/>
              </w:rPr>
            </w:pPr>
          </w:p>
          <w:p w:rsidR="00D473A4" w:rsidRDefault="00FF6F2E">
            <w:pPr>
              <w:rPr>
                <w:rFonts w:ascii="Arial" w:eastAsia="SimSun" w:hAnsi="Arial" w:cs="Arial"/>
                <w:sz w:val="18"/>
                <w:szCs w:val="18"/>
              </w:rPr>
            </w:pPr>
            <w:r>
              <w:rPr>
                <w:rFonts w:ascii="Arial" w:eastAsia="MS Mincho" w:hAnsi="Arial" w:cs="Arial"/>
                <w:sz w:val="18"/>
              </w:rPr>
              <w:t>1</w:t>
            </w:r>
          </w:p>
          <w:p w:rsidR="00D473A4" w:rsidRDefault="00D473A4">
            <w:pPr>
              <w:rPr>
                <w:rFonts w:ascii="Arial" w:hAnsi="Arial" w:cs="Arial"/>
                <w:sz w:val="18"/>
                <w:szCs w:val="18"/>
              </w:rPr>
            </w:pPr>
          </w:p>
        </w:tc>
      </w:tr>
      <w:tr w:rsidR="00D473A4">
        <w:trPr>
          <w:trHeight w:val="432"/>
        </w:trPr>
        <w:tc>
          <w:tcPr>
            <w:tcW w:w="4029" w:type="dxa"/>
            <w:tcBorders>
              <w:top w:val="nil"/>
              <w:bottom w:val="nil"/>
              <w:right w:val="nil"/>
            </w:tcBorders>
          </w:tcPr>
          <w:p w:rsidR="00D473A4" w:rsidRDefault="00FF6F2E">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D473A4" w:rsidRDefault="00D473A4">
            <w:pPr>
              <w:rPr>
                <w:rFonts w:ascii="Arial" w:eastAsia="SimSun" w:hAnsi="Arial" w:cs="Arial"/>
                <w:vanish/>
                <w:color w:val="008000"/>
                <w:sz w:val="18"/>
                <w:szCs w:val="18"/>
              </w:rPr>
            </w:pPr>
          </w:p>
          <w:p w:rsidR="00D473A4" w:rsidRDefault="00FF6F2E">
            <w:pPr>
              <w:rPr>
                <w:rFonts w:ascii="Arial" w:eastAsia="SimSun" w:hAnsi="Arial" w:cs="Arial"/>
                <w:sz w:val="18"/>
                <w:szCs w:val="18"/>
              </w:rPr>
            </w:pPr>
            <w:r>
              <w:rPr>
                <w:rFonts w:ascii="Arial" w:eastAsia="MS Mincho" w:hAnsi="Arial" w:cs="Arial"/>
                <w:sz w:val="18"/>
                <w:szCs w:val="18"/>
              </w:rPr>
              <w:t>3</w:t>
            </w:r>
          </w:p>
          <w:p w:rsidR="00D473A4" w:rsidRDefault="00D473A4">
            <w:pPr>
              <w:rPr>
                <w:rFonts w:ascii="Arial" w:hAnsi="Arial" w:cs="Arial"/>
                <w:sz w:val="18"/>
                <w:szCs w:val="18"/>
              </w:rPr>
            </w:pPr>
          </w:p>
        </w:tc>
      </w:tr>
      <w:tr w:rsidR="00D473A4">
        <w:trPr>
          <w:trHeight w:val="432"/>
        </w:trPr>
        <w:tc>
          <w:tcPr>
            <w:tcW w:w="4029" w:type="dxa"/>
            <w:tcBorders>
              <w:top w:val="nil"/>
              <w:bottom w:val="nil"/>
              <w:right w:val="nil"/>
            </w:tcBorders>
          </w:tcPr>
          <w:p w:rsidR="00D473A4" w:rsidRDefault="00FF6F2E">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D473A4" w:rsidRDefault="00D473A4">
            <w:pPr>
              <w:rPr>
                <w:rFonts w:ascii="Arial" w:eastAsia="SimSun" w:hAnsi="Arial" w:cs="Arial"/>
                <w:vanish/>
                <w:color w:val="008000"/>
                <w:sz w:val="18"/>
                <w:szCs w:val="18"/>
              </w:rPr>
            </w:pPr>
          </w:p>
          <w:p w:rsidR="00D473A4" w:rsidRDefault="00FF6F2E">
            <w:pPr>
              <w:rPr>
                <w:rFonts w:ascii="Arial" w:eastAsia="SimSun" w:hAnsi="Arial" w:cs="Arial"/>
                <w:sz w:val="18"/>
                <w:szCs w:val="18"/>
              </w:rPr>
            </w:pPr>
            <w:r>
              <w:rPr>
                <w:rFonts w:ascii="Arial" w:eastAsia="MS Mincho" w:hAnsi="Arial" w:cs="Arial"/>
                <w:sz w:val="18"/>
              </w:rPr>
              <w:t>0</w:t>
            </w:r>
          </w:p>
          <w:p w:rsidR="00D473A4" w:rsidRDefault="00D473A4">
            <w:pPr>
              <w:pStyle w:val="MSDS-TZeile"/>
              <w:keepLines/>
              <w:rPr>
                <w:rFonts w:ascii="Arial" w:hAnsi="Arial" w:cs="Arial"/>
                <w:sz w:val="18"/>
                <w:szCs w:val="18"/>
                <w:lang w:val="en-US"/>
              </w:rPr>
            </w:pPr>
          </w:p>
        </w:tc>
      </w:tr>
      <w:tr w:rsidR="00D473A4">
        <w:trPr>
          <w:trHeight w:val="432"/>
        </w:trPr>
        <w:tc>
          <w:tcPr>
            <w:tcW w:w="4029" w:type="dxa"/>
            <w:tcBorders>
              <w:top w:val="nil"/>
              <w:right w:val="nil"/>
            </w:tcBorders>
          </w:tcPr>
          <w:p w:rsidR="00D473A4" w:rsidRDefault="00FF6F2E">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D473A4" w:rsidRDefault="00D473A4">
            <w:pPr>
              <w:rPr>
                <w:rFonts w:ascii="Arial" w:eastAsia="SimSun" w:hAnsi="Arial" w:cs="Arial"/>
                <w:vanish/>
                <w:color w:val="008000"/>
                <w:sz w:val="18"/>
                <w:szCs w:val="18"/>
              </w:rPr>
            </w:pPr>
          </w:p>
          <w:p w:rsidR="00D473A4" w:rsidRDefault="00FF6F2E">
            <w:pPr>
              <w:rPr>
                <w:rFonts w:ascii="Arial" w:eastAsia="SimSun" w:hAnsi="Arial" w:cs="Arial"/>
                <w:sz w:val="18"/>
                <w:szCs w:val="18"/>
              </w:rPr>
            </w:pPr>
            <w:r>
              <w:rPr>
                <w:rFonts w:ascii="Arial" w:eastAsia="SimSun" w:hAnsi="Arial" w:cs="Arial"/>
                <w:sz w:val="18"/>
                <w:szCs w:val="18"/>
              </w:rPr>
              <w:t>-</w:t>
            </w:r>
          </w:p>
          <w:p w:rsidR="00D473A4" w:rsidRDefault="00D473A4">
            <w:pPr>
              <w:rPr>
                <w:rFonts w:ascii="Arial" w:hAnsi="Arial" w:cs="Arial"/>
                <w:sz w:val="18"/>
                <w:szCs w:val="18"/>
              </w:rPr>
            </w:pPr>
          </w:p>
        </w:tc>
      </w:tr>
    </w:tbl>
    <w:p w:rsidR="00D473A4" w:rsidRDefault="00D473A4">
      <w:pPr>
        <w:rPr>
          <w:rFonts w:ascii="Arial" w:hAnsi="Arial" w:cs="Arial"/>
          <w:vanish/>
          <w:color w:val="008000"/>
          <w:sz w:val="18"/>
          <w:szCs w:val="18"/>
          <w:lang w:val="de-DE"/>
        </w:rPr>
      </w:pPr>
    </w:p>
    <w:p w:rsidR="00D473A4" w:rsidRDefault="00D473A4">
      <w:pPr>
        <w:pStyle w:val="MSDS-Zeile"/>
        <w:rPr>
          <w:lang w:val="en-US"/>
        </w:rPr>
      </w:pPr>
    </w:p>
    <w:p w:rsidR="00D473A4" w:rsidRDefault="00D473A4">
      <w:pPr>
        <w:rPr>
          <w:rFonts w:ascii="Arial" w:hAnsi="Arial" w:cs="Arial"/>
          <w:vanish/>
          <w:color w:val="008000"/>
          <w:sz w:val="18"/>
          <w:szCs w:val="18"/>
          <w:lang w:val="de-DE"/>
        </w:rPr>
      </w:pPr>
    </w:p>
    <w:p w:rsidR="00D473A4" w:rsidRDefault="00FF6F2E">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D473A4" w:rsidRDefault="00D473A4">
      <w:pPr>
        <w:pStyle w:val="MSDS-Zeile"/>
        <w:rPr>
          <w:vanish/>
          <w:color w:val="008000"/>
        </w:rPr>
      </w:pPr>
    </w:p>
    <w:p w:rsidR="00D473A4" w:rsidRDefault="00D473A4">
      <w:pPr>
        <w:pStyle w:val="MSDS-Zeile"/>
        <w:rPr>
          <w:color w:val="808080"/>
        </w:rPr>
      </w:pPr>
    </w:p>
    <w:p w:rsidR="00D473A4" w:rsidRDefault="00FF6F2E">
      <w:pPr>
        <w:pStyle w:val="MSDS-TZeile"/>
        <w:keepLines/>
        <w:widowControl/>
        <w:ind w:left="426"/>
        <w:rPr>
          <w:rFonts w:ascii="Arial" w:hAnsi="Arial" w:cs="Arial"/>
          <w:color w:val="000000"/>
          <w:lang w:val="nl-BE"/>
        </w:rPr>
      </w:pPr>
      <w:r>
        <w:rPr>
          <w:rFonts w:ascii="Arial" w:hAnsi="Arial" w:cs="Arial"/>
          <w:lang w:val="en-US"/>
        </w:rPr>
        <w:t>Further information</w:t>
      </w:r>
    </w:p>
    <w:p w:rsidR="00D473A4" w:rsidRDefault="00FF6F2E">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D473A4" w:rsidRDefault="00D473A4">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D473A4">
        <w:tc>
          <w:tcPr>
            <w:tcW w:w="2340" w:type="dxa"/>
          </w:tcPr>
          <w:p w:rsidR="00D473A4" w:rsidRDefault="00FF6F2E">
            <w:pPr>
              <w:pStyle w:val="MSDS-TZeile"/>
              <w:keepLines/>
              <w:widowControl/>
              <w:rPr>
                <w:rFonts w:ascii="Arial" w:hAnsi="Arial" w:cs="Arial"/>
                <w:sz w:val="22"/>
                <w:szCs w:val="22"/>
                <w:lang w:val="nl-BE"/>
              </w:rPr>
            </w:pPr>
            <w:r>
              <w:rPr>
                <w:rFonts w:ascii="Arial" w:eastAsia="MS Mincho" w:hAnsi="Arial" w:cs="Arial"/>
                <w:sz w:val="22"/>
                <w:szCs w:val="22"/>
                <w:lang w:val="en-US"/>
              </w:rPr>
              <w:lastRenderedPageBreak/>
              <w:t>Prepared by</w:t>
            </w:r>
          </w:p>
        </w:tc>
        <w:tc>
          <w:tcPr>
            <w:tcW w:w="5220" w:type="dxa"/>
          </w:tcPr>
          <w:p w:rsidR="00D473A4" w:rsidRDefault="00FF6F2E">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D473A4" w:rsidRDefault="00D473A4">
      <w:pPr>
        <w:pStyle w:val="MSDS-TZeile"/>
        <w:keepLines/>
        <w:widowControl/>
        <w:ind w:left="426"/>
        <w:rPr>
          <w:rFonts w:ascii="Arial" w:hAnsi="Arial" w:cs="Arial"/>
          <w:color w:val="000000"/>
          <w:lang w:val="nl-BE"/>
        </w:rPr>
      </w:pPr>
    </w:p>
    <w:p w:rsidR="00D473A4" w:rsidRDefault="00D473A4">
      <w:pPr>
        <w:pStyle w:val="MSDS-LINIE"/>
        <w:widowControl/>
        <w:rPr>
          <w:rFonts w:ascii="Arial" w:hAnsi="Arial" w:cs="Arial"/>
          <w:lang w:val="en-US"/>
        </w:rPr>
      </w:pPr>
    </w:p>
    <w:p w:rsidR="00D473A4" w:rsidRDefault="00D473A4"/>
    <w:p w:rsidR="00D473A4" w:rsidRDefault="00D473A4"/>
    <w:p w:rsidR="00D473A4" w:rsidRDefault="00D473A4"/>
    <w:p w:rsidR="00D473A4" w:rsidRDefault="00D473A4"/>
    <w:p w:rsidR="00D473A4" w:rsidRDefault="00D473A4"/>
    <w:p w:rsidR="00D473A4" w:rsidRDefault="00D473A4"/>
    <w:sectPr w:rsidR="00D473A4" w:rsidSect="00D473A4">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3A4" w:rsidRDefault="00FF6F2E">
      <w:r>
        <w:separator/>
      </w:r>
    </w:p>
  </w:endnote>
  <w:endnote w:type="continuationSeparator" w:id="0">
    <w:p w:rsidR="00D473A4" w:rsidRDefault="00FF6F2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3A4" w:rsidRDefault="00D473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3A4" w:rsidRDefault="00D473A4">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FF6F2E">
      <w:rPr>
        <w:rStyle w:val="PageNumber"/>
        <w:rFonts w:ascii="Arial" w:hAnsi="Arial" w:cs="Arial"/>
      </w:rPr>
      <w:instrText xml:space="preserve"> PAGE </w:instrText>
    </w:r>
    <w:r>
      <w:rPr>
        <w:rStyle w:val="PageNumber"/>
        <w:rFonts w:ascii="Arial" w:hAnsi="Arial" w:cs="Arial"/>
      </w:rPr>
      <w:fldChar w:fldCharType="separate"/>
    </w:r>
    <w:r w:rsidR="008B28D6">
      <w:rPr>
        <w:rStyle w:val="PageNumber"/>
        <w:rFonts w:ascii="Arial" w:hAnsi="Arial" w:cs="Arial"/>
        <w:noProof/>
      </w:rPr>
      <w:t>1</w:t>
    </w:r>
    <w:r>
      <w:rPr>
        <w:rStyle w:val="PageNumber"/>
        <w:rFonts w:ascii="Arial" w:hAnsi="Arial" w:cs="Arial"/>
      </w:rPr>
      <w:fldChar w:fldCharType="end"/>
    </w:r>
    <w:r w:rsidR="00FF6F2E">
      <w:rPr>
        <w:rFonts w:ascii="Arial" w:hAnsi="Arial" w:cs="Arial"/>
      </w:rPr>
      <w:t>/</w:t>
    </w:r>
    <w:r>
      <w:rPr>
        <w:rStyle w:val="PageNumber"/>
        <w:rFonts w:ascii="Arial" w:hAnsi="Arial" w:cs="Arial"/>
      </w:rPr>
      <w:fldChar w:fldCharType="begin"/>
    </w:r>
    <w:r w:rsidR="00FF6F2E">
      <w:rPr>
        <w:rStyle w:val="PageNumber"/>
        <w:rFonts w:ascii="Arial" w:hAnsi="Arial" w:cs="Arial"/>
      </w:rPr>
      <w:instrText xml:space="preserve"> NUMPAGES </w:instrText>
    </w:r>
    <w:r>
      <w:rPr>
        <w:rStyle w:val="PageNumber"/>
        <w:rFonts w:ascii="Arial" w:hAnsi="Arial" w:cs="Arial"/>
      </w:rPr>
      <w:fldChar w:fldCharType="separate"/>
    </w:r>
    <w:r w:rsidR="008B28D6">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3A4" w:rsidRDefault="00D473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3A4" w:rsidRDefault="00FF6F2E">
      <w:r>
        <w:separator/>
      </w:r>
    </w:p>
  </w:footnote>
  <w:footnote w:type="continuationSeparator" w:id="0">
    <w:p w:rsidR="00D473A4" w:rsidRDefault="00FF6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3A4" w:rsidRDefault="00D473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D473A4">
      <w:tc>
        <w:tcPr>
          <w:tcW w:w="6591" w:type="dxa"/>
          <w:tcBorders>
            <w:top w:val="nil"/>
            <w:left w:val="nil"/>
            <w:bottom w:val="nil"/>
            <w:right w:val="nil"/>
          </w:tcBorders>
        </w:tcPr>
        <w:p w:rsidR="00D473A4" w:rsidRDefault="00D473A4">
          <w:pPr>
            <w:pStyle w:val="Header"/>
            <w:tabs>
              <w:tab w:val="clear" w:pos="4536"/>
              <w:tab w:val="clear" w:pos="9072"/>
            </w:tabs>
            <w:rPr>
              <w:rFonts w:ascii="Arial" w:hAnsi="Arial" w:cs="Arial"/>
              <w:b/>
              <w:bCs/>
              <w:i/>
              <w:iCs/>
              <w:sz w:val="24"/>
              <w:szCs w:val="24"/>
              <w:lang w:val="en-US"/>
            </w:rPr>
          </w:pPr>
          <w:r w:rsidRPr="00D473A4">
            <w:rPr>
              <w:noProof/>
              <w:lang w:val="en-US"/>
            </w:rPr>
            <w:pict>
              <v:rect id="_x0000_s2049" style="position:absolute;margin-left:-2.25pt;margin-top:28.8pt;width:471.5pt;height:784.85pt;z-index:251660288;mso-position-vertical-relative:page" o:allowincell="f" filled="f">
                <w10:wrap anchory="page"/>
              </v:rect>
            </w:pict>
          </w:r>
          <w:r w:rsidR="00FF6F2E">
            <w:rPr>
              <w:rFonts w:ascii="Arial" w:hAnsi="Arial" w:cs="Arial"/>
              <w:b/>
              <w:bCs/>
              <w:i/>
              <w:iCs/>
              <w:sz w:val="24"/>
              <w:szCs w:val="24"/>
              <w:lang w:val="en-US"/>
            </w:rPr>
            <w:t>Material Safety Data Sheet</w:t>
          </w:r>
        </w:p>
        <w:p w:rsidR="00D473A4" w:rsidRDefault="00FF6F2E">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D473A4" w:rsidRDefault="00FF6F2E">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D473A4" w:rsidRDefault="00FF6F2E">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PLEDGE® FURNITURE SPRAY - EXTRA MOISTURIZING</w:t>
    </w:r>
  </w:p>
  <w:tbl>
    <w:tblPr>
      <w:tblW w:w="0" w:type="auto"/>
      <w:tblLayout w:type="fixed"/>
      <w:tblCellMar>
        <w:left w:w="70" w:type="dxa"/>
        <w:right w:w="70" w:type="dxa"/>
      </w:tblCellMar>
      <w:tblLook w:val="0000"/>
    </w:tblPr>
    <w:tblGrid>
      <w:gridCol w:w="4605"/>
      <w:gridCol w:w="4821"/>
    </w:tblGrid>
    <w:tr w:rsidR="00D473A4">
      <w:tc>
        <w:tcPr>
          <w:tcW w:w="4605" w:type="dxa"/>
          <w:tcBorders>
            <w:top w:val="nil"/>
            <w:left w:val="nil"/>
            <w:bottom w:val="nil"/>
            <w:right w:val="nil"/>
          </w:tcBorders>
        </w:tcPr>
        <w:p w:rsidR="00D473A4" w:rsidRDefault="00FF6F2E">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1</w:t>
          </w:r>
        </w:p>
      </w:tc>
      <w:tc>
        <w:tcPr>
          <w:tcW w:w="4821" w:type="dxa"/>
          <w:tcBorders>
            <w:top w:val="nil"/>
            <w:left w:val="nil"/>
            <w:bottom w:val="nil"/>
            <w:right w:val="nil"/>
          </w:tcBorders>
        </w:tcPr>
        <w:p w:rsidR="00D473A4" w:rsidRDefault="00FF6F2E">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D473A4" w:rsidRDefault="00D473A4">
          <w:pPr>
            <w:pStyle w:val="Header"/>
            <w:tabs>
              <w:tab w:val="clear" w:pos="4536"/>
              <w:tab w:val="clear" w:pos="9072"/>
              <w:tab w:val="left" w:pos="3686"/>
              <w:tab w:val="left" w:pos="7088"/>
            </w:tabs>
            <w:rPr>
              <w:rFonts w:ascii="Arial" w:hAnsi="Arial" w:cs="Arial"/>
              <w:lang w:val="en-US"/>
            </w:rPr>
          </w:pPr>
        </w:p>
      </w:tc>
    </w:tr>
    <w:tr w:rsidR="00D473A4">
      <w:tc>
        <w:tcPr>
          <w:tcW w:w="4605" w:type="dxa"/>
          <w:tcBorders>
            <w:top w:val="nil"/>
            <w:left w:val="nil"/>
            <w:bottom w:val="nil"/>
            <w:right w:val="nil"/>
          </w:tcBorders>
        </w:tcPr>
        <w:p w:rsidR="00D473A4" w:rsidRDefault="00FF6F2E">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05/21/2014  </w:t>
          </w:r>
        </w:p>
      </w:tc>
      <w:tc>
        <w:tcPr>
          <w:tcW w:w="4821" w:type="dxa"/>
          <w:tcBorders>
            <w:top w:val="nil"/>
            <w:left w:val="nil"/>
            <w:bottom w:val="nil"/>
            <w:right w:val="nil"/>
          </w:tcBorders>
        </w:tcPr>
        <w:p w:rsidR="00D473A4" w:rsidRDefault="00FF6F2E">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350000016417</w:t>
          </w:r>
        </w:p>
        <w:p w:rsidR="00D473A4" w:rsidRDefault="00D473A4">
          <w:pPr>
            <w:pStyle w:val="Header"/>
            <w:tabs>
              <w:tab w:val="clear" w:pos="4536"/>
              <w:tab w:val="clear" w:pos="9072"/>
              <w:tab w:val="left" w:pos="3686"/>
              <w:tab w:val="left" w:pos="7088"/>
            </w:tabs>
            <w:ind w:firstLine="975"/>
            <w:rPr>
              <w:rFonts w:ascii="Arial" w:hAnsi="Arial" w:cs="Arial"/>
              <w:vanish/>
              <w:color w:val="808080"/>
              <w:lang w:val="en-US"/>
            </w:rPr>
          </w:pPr>
        </w:p>
      </w:tc>
    </w:tr>
  </w:tbl>
  <w:p w:rsidR="00D473A4" w:rsidRDefault="00D473A4">
    <w:pPr>
      <w:pStyle w:val="Header"/>
      <w:widowControl/>
      <w:pBdr>
        <w:top w:val="single" w:sz="6" w:space="1" w:color="auto"/>
      </w:pBdr>
      <w:tabs>
        <w:tab w:val="clear" w:pos="4536"/>
        <w:tab w:val="clear" w:pos="9072"/>
        <w:tab w:val="left" w:pos="3686"/>
        <w:tab w:val="left" w:pos="7513"/>
      </w:tabs>
      <w:rPr>
        <w:lang w:val="en-US"/>
      </w:rPr>
    </w:pPr>
  </w:p>
  <w:p w:rsidR="00D473A4" w:rsidRDefault="00D473A4">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3A4" w:rsidRDefault="00D473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4342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45856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nsid w:val="1053660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17A66891"/>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7">
    <w:nsid w:val="1AED217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nsid w:val="47346A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4">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5">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20"/>
  </w:num>
  <w:num w:numId="24">
    <w:abstractNumId w:val="14"/>
  </w:num>
  <w:num w:numId="25">
    <w:abstractNumId w:val="24"/>
  </w:num>
  <w:num w:numId="26">
    <w:abstractNumId w:val="21"/>
  </w:num>
  <w:num w:numId="27">
    <w:abstractNumId w:val="12"/>
  </w:num>
  <w:num w:numId="28">
    <w:abstractNumId w:val="18"/>
  </w:num>
  <w:num w:numId="29">
    <w:abstractNumId w:val="25"/>
  </w:num>
  <w:num w:numId="30">
    <w:abstractNumId w:val="19"/>
  </w:num>
  <w:num w:numId="31">
    <w:abstractNumId w:val="23"/>
  </w:num>
  <w:num w:numId="32">
    <w:abstractNumId w:val="17"/>
  </w:num>
  <w:num w:numId="33">
    <w:abstractNumId w:val="13"/>
  </w:num>
  <w:num w:numId="34">
    <w:abstractNumId w:val="16"/>
  </w:num>
  <w:num w:numId="35">
    <w:abstractNumId w:val="11"/>
  </w:num>
  <w:num w:numId="36">
    <w:abstractNumId w:val="22"/>
  </w:num>
  <w:num w:numId="37">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B90DD5"/>
    <w:rsid w:val="008B28D6"/>
    <w:rsid w:val="00B90DD5"/>
    <w:rsid w:val="00D473A4"/>
    <w:rsid w:val="00FF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473A4"/>
    <w:rPr>
      <w:sz w:val="24"/>
      <w:szCs w:val="24"/>
    </w:rPr>
  </w:style>
  <w:style w:type="paragraph" w:styleId="Heading1">
    <w:name w:val="heading 1"/>
    <w:basedOn w:val="Normal"/>
    <w:next w:val="Normal"/>
    <w:link w:val="Heading1Char"/>
    <w:uiPriority w:val="9"/>
    <w:qFormat/>
    <w:rsid w:val="00D473A4"/>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473A4"/>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473A4"/>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473A4"/>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473A4"/>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D473A4"/>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D473A4"/>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D473A4"/>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D473A4"/>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473A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D473A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D473A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D473A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D473A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D473A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D473A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D473A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D473A4"/>
    <w:rPr>
      <w:rFonts w:asciiTheme="majorHAnsi" w:eastAsiaTheme="majorEastAsia" w:hAnsiTheme="majorHAnsi" w:cstheme="majorBidi"/>
      <w:sz w:val="22"/>
      <w:szCs w:val="22"/>
    </w:rPr>
  </w:style>
  <w:style w:type="paragraph" w:customStyle="1" w:styleId="MSDS-Zeile">
    <w:name w:val="MSDS-Zeile"/>
    <w:basedOn w:val="Normal"/>
    <w:uiPriority w:val="99"/>
    <w:rsid w:val="00D473A4"/>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D473A4"/>
    <w:pPr>
      <w:widowControl w:val="0"/>
      <w:autoSpaceDE w:val="0"/>
      <w:autoSpaceDN w:val="0"/>
    </w:pPr>
    <w:rPr>
      <w:sz w:val="20"/>
      <w:szCs w:val="20"/>
      <w:lang w:val="de-DE"/>
    </w:rPr>
  </w:style>
  <w:style w:type="paragraph" w:customStyle="1" w:styleId="MSDSTDoppelPunkt">
    <w:name w:val="MSDS_TDoppelPunkt"/>
    <w:basedOn w:val="MSDS-TZeile"/>
    <w:uiPriority w:val="99"/>
    <w:rsid w:val="00D473A4"/>
    <w:pPr>
      <w:ind w:left="71"/>
    </w:pPr>
  </w:style>
  <w:style w:type="paragraph" w:customStyle="1" w:styleId="MSDS-LINIE">
    <w:name w:val="MSDS-LINIE"/>
    <w:basedOn w:val="MSDS-Zeile"/>
    <w:next w:val="MSDS-Zeile"/>
    <w:uiPriority w:val="99"/>
    <w:rsid w:val="00D473A4"/>
    <w:pPr>
      <w:keepNext/>
      <w:keepLines/>
      <w:pBdr>
        <w:bottom w:val="single" w:sz="6" w:space="1" w:color="auto"/>
      </w:pBdr>
      <w:ind w:left="0"/>
    </w:pPr>
  </w:style>
  <w:style w:type="paragraph" w:customStyle="1" w:styleId="MSDS-berschriftKap">
    <w:name w:val="MSDS-ÜberschriftKap"/>
    <w:basedOn w:val="MSDS-berschrift"/>
    <w:next w:val="MSDS-Zeile"/>
    <w:uiPriority w:val="99"/>
    <w:rsid w:val="00D473A4"/>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D473A4"/>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D473A4"/>
  </w:style>
  <w:style w:type="paragraph" w:customStyle="1" w:styleId="MSDS-TUZeile">
    <w:name w:val="MSDS-TUZeile"/>
    <w:basedOn w:val="MSDS-TZeile"/>
    <w:uiPriority w:val="99"/>
    <w:rsid w:val="00D473A4"/>
  </w:style>
  <w:style w:type="paragraph" w:styleId="Header">
    <w:name w:val="header"/>
    <w:basedOn w:val="Normal"/>
    <w:link w:val="HeaderChar"/>
    <w:uiPriority w:val="99"/>
    <w:rsid w:val="00D473A4"/>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D473A4"/>
    <w:rPr>
      <w:rFonts w:cs="Times New Roman"/>
      <w:sz w:val="24"/>
      <w:szCs w:val="24"/>
    </w:rPr>
  </w:style>
  <w:style w:type="paragraph" w:styleId="Footer">
    <w:name w:val="footer"/>
    <w:basedOn w:val="Normal"/>
    <w:link w:val="FooterChar"/>
    <w:uiPriority w:val="99"/>
    <w:rsid w:val="00D473A4"/>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D473A4"/>
    <w:rPr>
      <w:rFonts w:cs="Times New Roman"/>
      <w:sz w:val="24"/>
      <w:szCs w:val="24"/>
    </w:rPr>
  </w:style>
  <w:style w:type="character" w:styleId="PageNumber">
    <w:name w:val="page number"/>
    <w:basedOn w:val="DefaultParagraphFont"/>
    <w:uiPriority w:val="99"/>
    <w:rsid w:val="00D473A4"/>
    <w:rPr>
      <w:rFonts w:cs="Times New Roman"/>
    </w:rPr>
  </w:style>
  <w:style w:type="table" w:styleId="TableGrid">
    <w:name w:val="Table Grid"/>
    <w:basedOn w:val="TableNormal"/>
    <w:uiPriority w:val="99"/>
    <w:rsid w:val="00D473A4"/>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D473A4"/>
    <w:pPr>
      <w:numPr>
        <w:numId w:val="27"/>
      </w:numPr>
    </w:pPr>
  </w:style>
  <w:style w:type="numbering" w:styleId="111111">
    <w:name w:val="Outline List 2"/>
    <w:basedOn w:val="NoList"/>
    <w:uiPriority w:val="99"/>
    <w:semiHidden/>
    <w:unhideWhenUsed/>
    <w:rsid w:val="00D473A4"/>
    <w:pPr>
      <w:numPr>
        <w:numId w:val="28"/>
      </w:numPr>
    </w:pPr>
  </w:style>
  <w:style w:type="numbering" w:styleId="ArticleSection">
    <w:name w:val="Outline List 3"/>
    <w:basedOn w:val="NoList"/>
    <w:uiPriority w:val="99"/>
    <w:semiHidden/>
    <w:unhideWhenUsed/>
    <w:rsid w:val="00D473A4"/>
    <w:pPr>
      <w:numPr>
        <w:numId w:val="26"/>
      </w:numPr>
    </w:pPr>
  </w:style>
  <w:style w:type="paragraph" w:styleId="BalloonText">
    <w:name w:val="Balloon Text"/>
    <w:basedOn w:val="Normal"/>
    <w:link w:val="BalloonTextChar"/>
    <w:uiPriority w:val="99"/>
    <w:semiHidden/>
    <w:unhideWhenUsed/>
    <w:rsid w:val="008B28D6"/>
    <w:rPr>
      <w:rFonts w:ascii="Tahoma" w:hAnsi="Tahoma" w:cs="Tahoma"/>
      <w:sz w:val="16"/>
      <w:szCs w:val="16"/>
    </w:rPr>
  </w:style>
  <w:style w:type="character" w:customStyle="1" w:styleId="BalloonTextChar">
    <w:name w:val="Balloon Text Char"/>
    <w:basedOn w:val="DefaultParagraphFont"/>
    <w:link w:val="BalloonText"/>
    <w:uiPriority w:val="99"/>
    <w:semiHidden/>
    <w:rsid w:val="008B28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6282956">
      <w:marLeft w:val="0"/>
      <w:marRight w:val="0"/>
      <w:marTop w:val="0"/>
      <w:marBottom w:val="0"/>
      <w:divBdr>
        <w:top w:val="none" w:sz="0" w:space="0" w:color="auto"/>
        <w:left w:val="none" w:sz="0" w:space="0" w:color="auto"/>
        <w:bottom w:val="none" w:sz="0" w:space="0" w:color="auto"/>
        <w:right w:val="none" w:sz="0" w:space="0" w:color="auto"/>
      </w:divBdr>
    </w:div>
    <w:div w:id="536282957">
      <w:marLeft w:val="0"/>
      <w:marRight w:val="0"/>
      <w:marTop w:val="0"/>
      <w:marBottom w:val="0"/>
      <w:divBdr>
        <w:top w:val="none" w:sz="0" w:space="0" w:color="auto"/>
        <w:left w:val="none" w:sz="0" w:space="0" w:color="auto"/>
        <w:bottom w:val="none" w:sz="0" w:space="0" w:color="auto"/>
        <w:right w:val="none" w:sz="0" w:space="0" w:color="auto"/>
      </w:divBdr>
    </w:div>
    <w:div w:id="536282958">
      <w:marLeft w:val="0"/>
      <w:marRight w:val="0"/>
      <w:marTop w:val="0"/>
      <w:marBottom w:val="0"/>
      <w:divBdr>
        <w:top w:val="none" w:sz="0" w:space="0" w:color="auto"/>
        <w:left w:val="none" w:sz="0" w:space="0" w:color="auto"/>
        <w:bottom w:val="none" w:sz="0" w:space="0" w:color="auto"/>
        <w:right w:val="none" w:sz="0" w:space="0" w:color="auto"/>
      </w:divBdr>
    </w:div>
    <w:div w:id="536282959">
      <w:marLeft w:val="0"/>
      <w:marRight w:val="0"/>
      <w:marTop w:val="0"/>
      <w:marBottom w:val="0"/>
      <w:divBdr>
        <w:top w:val="none" w:sz="0" w:space="0" w:color="auto"/>
        <w:left w:val="none" w:sz="0" w:space="0" w:color="auto"/>
        <w:bottom w:val="none" w:sz="0" w:space="0" w:color="auto"/>
        <w:right w:val="none" w:sz="0" w:space="0" w:color="auto"/>
      </w:divBdr>
    </w:div>
    <w:div w:id="536282960">
      <w:marLeft w:val="0"/>
      <w:marRight w:val="0"/>
      <w:marTop w:val="0"/>
      <w:marBottom w:val="0"/>
      <w:divBdr>
        <w:top w:val="none" w:sz="0" w:space="0" w:color="auto"/>
        <w:left w:val="none" w:sz="0" w:space="0" w:color="auto"/>
        <w:bottom w:val="none" w:sz="0" w:space="0" w:color="auto"/>
        <w:right w:val="none" w:sz="0" w:space="0" w:color="auto"/>
      </w:divBdr>
    </w:div>
    <w:div w:id="536282961">
      <w:marLeft w:val="0"/>
      <w:marRight w:val="0"/>
      <w:marTop w:val="0"/>
      <w:marBottom w:val="0"/>
      <w:divBdr>
        <w:top w:val="none" w:sz="0" w:space="0" w:color="auto"/>
        <w:left w:val="none" w:sz="0" w:space="0" w:color="auto"/>
        <w:bottom w:val="none" w:sz="0" w:space="0" w:color="auto"/>
        <w:right w:val="none" w:sz="0" w:space="0" w:color="auto"/>
      </w:divBdr>
    </w:div>
    <w:div w:id="536282962">
      <w:marLeft w:val="0"/>
      <w:marRight w:val="0"/>
      <w:marTop w:val="0"/>
      <w:marBottom w:val="0"/>
      <w:divBdr>
        <w:top w:val="none" w:sz="0" w:space="0" w:color="auto"/>
        <w:left w:val="none" w:sz="0" w:space="0" w:color="auto"/>
        <w:bottom w:val="none" w:sz="0" w:space="0" w:color="auto"/>
        <w:right w:val="none" w:sz="0" w:space="0" w:color="auto"/>
      </w:divBdr>
    </w:div>
    <w:div w:id="536282963">
      <w:marLeft w:val="0"/>
      <w:marRight w:val="0"/>
      <w:marTop w:val="0"/>
      <w:marBottom w:val="0"/>
      <w:divBdr>
        <w:top w:val="none" w:sz="0" w:space="0" w:color="auto"/>
        <w:left w:val="none" w:sz="0" w:space="0" w:color="auto"/>
        <w:bottom w:val="none" w:sz="0" w:space="0" w:color="auto"/>
        <w:right w:val="none" w:sz="0" w:space="0" w:color="auto"/>
      </w:divBdr>
    </w:div>
    <w:div w:id="536282964">
      <w:marLeft w:val="0"/>
      <w:marRight w:val="0"/>
      <w:marTop w:val="0"/>
      <w:marBottom w:val="0"/>
      <w:divBdr>
        <w:top w:val="none" w:sz="0" w:space="0" w:color="auto"/>
        <w:left w:val="none" w:sz="0" w:space="0" w:color="auto"/>
        <w:bottom w:val="none" w:sz="0" w:space="0" w:color="auto"/>
        <w:right w:val="none" w:sz="0" w:space="0" w:color="auto"/>
      </w:divBdr>
    </w:div>
    <w:div w:id="536282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1328</Words>
  <Characters>7981</Characters>
  <Application>Microsoft Office Word</Application>
  <DocSecurity>0</DocSecurity>
  <Lines>66</Lines>
  <Paragraphs>18</Paragraphs>
  <ScaleCrop>false</ScaleCrop>
  <Company>SYMPHONY CORPORATION</Company>
  <LinksUpToDate>false</LinksUpToDate>
  <CharactersWithSpaces>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2014-07-18T21:32:00Z</cp:lastPrinted>
  <dcterms:created xsi:type="dcterms:W3CDTF">2014-07-18T16:02:00Z</dcterms:created>
  <dcterms:modified xsi:type="dcterms:W3CDTF">2014-07-18T21:32:00Z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