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02EF" w:rsidRDefault="00EC548D">
      <w:r>
        <w:t>WPL104</w:t>
      </w:r>
    </w:p>
    <w:p w:rsidR="00F402EF" w:rsidRDefault="00C22DAB">
      <w:r>
        <w:t>OCTOBER</w:t>
      </w:r>
      <w:r w:rsidR="00917DF9">
        <w:t xml:space="preserve"> </w:t>
      </w:r>
      <w:r w:rsidR="00EC548D">
        <w:t>11, 2012</w:t>
      </w:r>
    </w:p>
    <w:p w:rsidR="00F402EF" w:rsidRDefault="00F402EF">
      <w:r>
        <w:rPr>
          <w:caps/>
        </w:rPr>
        <w:t xml:space="preserve">SUPERSEDES: </w:t>
      </w:r>
      <w:r w:rsidR="00EC548D">
        <w:t>WPL103</w:t>
      </w:r>
    </w:p>
    <w:p w:rsidR="00F402EF" w:rsidRDefault="00F402EF"/>
    <w:p w:rsidR="00F402EF" w:rsidRDefault="00F402EF">
      <w:r>
        <w:t xml:space="preserve">WITH CHICKEN &amp; LIVER IN GRAVY CAT </w:t>
      </w:r>
      <w:r w:rsidR="00C22DAB">
        <w:t xml:space="preserve">&amp; KITTEN </w:t>
      </w:r>
      <w:r>
        <w:t>FOOD</w:t>
      </w:r>
      <w:r w:rsidR="00C22DAB">
        <w:t xml:space="preserve">   </w:t>
      </w:r>
      <w:r w:rsidR="00C22DAB" w:rsidRPr="00C22DAB">
        <w:rPr>
          <w:i/>
        </w:rPr>
        <w:t>{or}</w:t>
      </w:r>
    </w:p>
    <w:p w:rsidR="00F402EF" w:rsidRDefault="00F402EF">
      <w:r>
        <w:t>WITH CHICKEN &amp; LIVER IN GRAVY KITTEN FOOD</w:t>
      </w:r>
    </w:p>
    <w:p w:rsidR="001677F9" w:rsidRDefault="001677F9"/>
    <w:p w:rsidR="001677F9" w:rsidRDefault="001677F9"/>
    <w:p w:rsidR="001677F9" w:rsidRDefault="001677F9">
      <w:r>
        <w:t>GUARARNTEED ANALYSIS:</w:t>
      </w:r>
    </w:p>
    <w:p w:rsidR="00F402EF" w:rsidRDefault="00F402EF">
      <w:pPr>
        <w:tabs>
          <w:tab w:val="decimal" w:pos="2520"/>
          <w:tab w:val="decimal" w:pos="3600"/>
        </w:tabs>
      </w:pPr>
    </w:p>
    <w:p w:rsidR="00F402EF" w:rsidRDefault="00F402EF">
      <w:pPr>
        <w:tabs>
          <w:tab w:val="decimal" w:pos="2520"/>
          <w:tab w:val="decimal" w:pos="3600"/>
        </w:tabs>
      </w:pPr>
      <w:r>
        <w:tab/>
        <w:t>CRUDE PROTEIN</w:t>
      </w:r>
      <w:r>
        <w:tab/>
        <w:t xml:space="preserve"> (MIN.)</w:t>
      </w:r>
      <w:r>
        <w:tab/>
        <w:t>8.0%</w:t>
      </w:r>
      <w:r>
        <w:tab/>
        <w:t xml:space="preserve">10.0% </w:t>
      </w:r>
      <w:r>
        <w:rPr>
          <w:i/>
        </w:rPr>
        <w:t>(</w:t>
      </w:r>
      <w:r>
        <w:rPr>
          <w:i/>
          <w:sz w:val="16"/>
        </w:rPr>
        <w:t>FOR KITTEN ONLY</w:t>
      </w:r>
      <w:r>
        <w:rPr>
          <w:i/>
        </w:rPr>
        <w:t>)</w:t>
      </w:r>
    </w:p>
    <w:p w:rsidR="00F402EF" w:rsidRDefault="00F402EF">
      <w:pPr>
        <w:tabs>
          <w:tab w:val="decimal" w:pos="2520"/>
          <w:tab w:val="decimal" w:pos="3600"/>
        </w:tabs>
      </w:pPr>
      <w:r>
        <w:tab/>
        <w:t>CRUDE FAT</w:t>
      </w:r>
      <w:r>
        <w:tab/>
        <w:t xml:space="preserve"> (MIN.)</w:t>
      </w:r>
      <w:r>
        <w:tab/>
        <w:t>4.0%</w:t>
      </w:r>
    </w:p>
    <w:p w:rsidR="00F402EF" w:rsidRDefault="00F402EF">
      <w:pPr>
        <w:tabs>
          <w:tab w:val="decimal" w:pos="2520"/>
          <w:tab w:val="decimal" w:pos="3600"/>
        </w:tabs>
      </w:pPr>
      <w:r>
        <w:tab/>
        <w:t>CRUDE FIBER</w:t>
      </w:r>
      <w:r>
        <w:tab/>
        <w:t xml:space="preserve"> (MAX.)</w:t>
      </w:r>
      <w:r>
        <w:tab/>
        <w:t>1.0%</w:t>
      </w:r>
    </w:p>
    <w:p w:rsidR="00F402EF" w:rsidRDefault="00F402EF">
      <w:pPr>
        <w:tabs>
          <w:tab w:val="decimal" w:pos="2520"/>
          <w:tab w:val="decimal" w:pos="3600"/>
        </w:tabs>
      </w:pPr>
      <w:r>
        <w:tab/>
        <w:t>MOISTURE</w:t>
      </w:r>
      <w:r>
        <w:tab/>
        <w:t xml:space="preserve"> (MAX.)</w:t>
      </w:r>
      <w:r>
        <w:tab/>
        <w:t>82.0%</w:t>
      </w:r>
    </w:p>
    <w:p w:rsidR="00F402EF" w:rsidRDefault="00F402EF">
      <w:pPr>
        <w:tabs>
          <w:tab w:val="decimal" w:pos="2520"/>
          <w:tab w:val="decimal" w:pos="3600"/>
        </w:tabs>
      </w:pPr>
      <w:r>
        <w:tab/>
        <w:t>ASH</w:t>
      </w:r>
      <w:r>
        <w:tab/>
        <w:t xml:space="preserve"> (MAX.)</w:t>
      </w:r>
      <w:r>
        <w:tab/>
        <w:t>3.0%</w:t>
      </w:r>
    </w:p>
    <w:p w:rsidR="00F402EF" w:rsidRDefault="00F402EF">
      <w:pPr>
        <w:tabs>
          <w:tab w:val="decimal" w:pos="2520"/>
          <w:tab w:val="decimal" w:pos="3600"/>
        </w:tabs>
      </w:pPr>
      <w:r>
        <w:tab/>
        <w:t>CALCIUM</w:t>
      </w:r>
      <w:r>
        <w:tab/>
        <w:t>(MIN.)</w:t>
      </w:r>
      <w:r>
        <w:tab/>
      </w:r>
      <w:r>
        <w:tab/>
        <w:t xml:space="preserve">0.25% </w:t>
      </w:r>
      <w:r>
        <w:rPr>
          <w:i/>
        </w:rPr>
        <w:t>(</w:t>
      </w:r>
      <w:r>
        <w:rPr>
          <w:i/>
          <w:sz w:val="16"/>
        </w:rPr>
        <w:t>FOR KITTEN ONLY</w:t>
      </w:r>
      <w:r>
        <w:rPr>
          <w:i/>
        </w:rPr>
        <w:t>)</w:t>
      </w:r>
    </w:p>
    <w:p w:rsidR="00F402EF" w:rsidRDefault="00F402EF">
      <w:pPr>
        <w:tabs>
          <w:tab w:val="decimal" w:pos="2520"/>
          <w:tab w:val="decimal" w:pos="3600"/>
        </w:tabs>
      </w:pPr>
      <w:r>
        <w:tab/>
        <w:t>TAURINE</w:t>
      </w:r>
      <w:r>
        <w:tab/>
        <w:t xml:space="preserve"> (MIN.)</w:t>
      </w:r>
      <w:r>
        <w:tab/>
        <w:t>0.05%</w:t>
      </w:r>
    </w:p>
    <w:p w:rsidR="00F402EF" w:rsidRDefault="00F402EF">
      <w:pPr>
        <w:tabs>
          <w:tab w:val="decimal" w:pos="2520"/>
          <w:tab w:val="decimal" w:pos="3600"/>
        </w:tabs>
      </w:pPr>
    </w:p>
    <w:p w:rsidR="00F402EF" w:rsidRDefault="00F402EF">
      <w:pPr>
        <w:jc w:val="both"/>
      </w:pPr>
      <w:r>
        <w:t xml:space="preserve">SUFFICIENT WATER FOR PROCESSING, CHICKEN, ANIMAL LIVER, WHEAT GLUTEN, MEAT BY-PRODUCTS, NATURAL FLAVORS, </w:t>
      </w:r>
      <w:r w:rsidR="00031E48">
        <w:t>SALT, POTASSIUM CHLORIDE, GUAR GUM,</w:t>
      </w:r>
      <w:r>
        <w:t xml:space="preserve"> </w:t>
      </w:r>
      <w:r w:rsidR="00330C9C">
        <w:t xml:space="preserve">ADDED COLOR, </w:t>
      </w:r>
      <w:r>
        <w:t>S</w:t>
      </w:r>
      <w:r w:rsidR="00031E48">
        <w:t>ODIUM CARBONATE, DL-METHIONINE,</w:t>
      </w:r>
      <w:r w:rsidR="005D1BE0" w:rsidRPr="005D1BE0">
        <w:rPr>
          <w:sz w:val="22"/>
          <w:szCs w:val="22"/>
        </w:rPr>
        <w:t xml:space="preserve"> VITAMINS (VITAMIN E SUPPLEMENT, THIAMINE MONONITRATE, NIACIN SUPPLEMENT, d-CALCIUM PANTOTHENATE, PYRIDOXINE HYDROCHLORIDE (VITAMIN B6), RIBOFLAVIN SUPPLEMENT, VITAMIN A SUPPLEMENT, BIOTIN, VITAMIN D3 SUPPLEMENT, VITAMIN B12 SUPPLEMENT, FOLIC ACID) SODIUM PHOSPHATE, MINERALS (FERROUS SULFATE, ZINC OXIDE, COPPER PROTEINATE, POTASSIUM IODIDE ,MANGANESE SULFATE, SODIUM SELENITE), CHOLINE CHLORIDE</w:t>
      </w:r>
      <w:r>
        <w:t xml:space="preserve"> </w:t>
      </w:r>
      <w:r w:rsidR="00C22DAB">
        <w:t xml:space="preserve">, </w:t>
      </w:r>
      <w:r>
        <w:t xml:space="preserve"> </w:t>
      </w:r>
      <w:r w:rsidR="00031E48">
        <w:t>TAURINE.</w:t>
      </w:r>
    </w:p>
    <w:p w:rsidR="00893BB8" w:rsidRDefault="00893BB8">
      <w:pPr>
        <w:jc w:val="both"/>
      </w:pPr>
    </w:p>
    <w:p w:rsidR="00893BB8" w:rsidRPr="00E31343" w:rsidRDefault="00893BB8" w:rsidP="00893BB8">
      <w:pPr>
        <w:rPr>
          <w:i/>
        </w:rPr>
      </w:pPr>
      <w:r w:rsidRPr="00E31343">
        <w:rPr>
          <w:i/>
        </w:rPr>
        <w:t>{AAFCO statement</w:t>
      </w:r>
      <w:r>
        <w:rPr>
          <w:i/>
        </w:rPr>
        <w:t xml:space="preserve">   for Cat &amp; Kitten Food</w:t>
      </w:r>
      <w:r w:rsidRPr="00E31343">
        <w:rPr>
          <w:i/>
        </w:rPr>
        <w:t>}</w:t>
      </w:r>
    </w:p>
    <w:p w:rsidR="00893BB8" w:rsidRDefault="00893BB8" w:rsidP="00893BB8">
      <w:pPr>
        <w:jc w:val="both"/>
      </w:pPr>
      <w:r w:rsidRPr="00E31343">
        <w:rPr>
          <w:i/>
        </w:rPr>
        <w:t>{Brand &amp; Variety Name as per Front Panel} {Cat Food, Feline Formula, etc. as per Front Panel}</w:t>
      </w:r>
      <w:r>
        <w:t xml:space="preserve"> IS FORMULATED TO MEET THE NUTRITIONAL LEVELS ESTABLISHED BY THE AAFCO CAT FOOD NUTRIENT PROFILES FOR GROWTH AND MAINTENANCE.</w:t>
      </w:r>
    </w:p>
    <w:p w:rsidR="00893BB8" w:rsidRDefault="00893BB8" w:rsidP="00893BB8">
      <w:pPr>
        <w:jc w:val="both"/>
      </w:pPr>
    </w:p>
    <w:p w:rsidR="00893BB8" w:rsidRPr="00E31343" w:rsidRDefault="00893BB8" w:rsidP="00893BB8">
      <w:pPr>
        <w:rPr>
          <w:i/>
        </w:rPr>
      </w:pPr>
      <w:r w:rsidRPr="00E31343">
        <w:rPr>
          <w:i/>
        </w:rPr>
        <w:t>{AAFCO statement</w:t>
      </w:r>
      <w:r>
        <w:rPr>
          <w:i/>
        </w:rPr>
        <w:t xml:space="preserve">  for Kitten Food</w:t>
      </w:r>
      <w:r w:rsidRPr="00E31343">
        <w:rPr>
          <w:i/>
        </w:rPr>
        <w:t>}</w:t>
      </w:r>
    </w:p>
    <w:p w:rsidR="00893BB8" w:rsidRDefault="00893BB8" w:rsidP="00893BB8">
      <w:pPr>
        <w:jc w:val="both"/>
      </w:pPr>
      <w:r w:rsidRPr="00E31343">
        <w:rPr>
          <w:i/>
        </w:rPr>
        <w:t>{Brand &amp; Variety Name as per Front Panel} {Cat Food, Feline Formula, etc. as per Front Panel}</w:t>
      </w:r>
      <w:r>
        <w:t xml:space="preserve"> IS FORMULATED TO MEET THE NUTRITIONAL LEVELS ESTABLISHED BY THE AAFCO CAT FOOD NUTRIENT PROFILES FOR GROWTH.</w:t>
      </w:r>
    </w:p>
    <w:p w:rsidR="00893BB8" w:rsidRDefault="00893BB8" w:rsidP="00893BB8"/>
    <w:p w:rsidR="00893BB8" w:rsidRDefault="00893BB8" w:rsidP="00893BB8">
      <w:pPr>
        <w:jc w:val="both"/>
      </w:pPr>
      <w:r>
        <w:t>FEED ACCORDING TO THE AGE, SIZE, AND ACTIVITY OF YOUR CAT.  FEED AT ROOM TEMPERATURE AND REFRIGERATE UNUSED PORTION.  YOUR CAT SHOULD ALWAYS HAVE ACCESS TO CLEAN FRESH WATER.</w:t>
      </w:r>
    </w:p>
    <w:p w:rsidR="001677F9" w:rsidRDefault="001677F9" w:rsidP="005D1BE0">
      <w:pPr>
        <w:pStyle w:val="Header"/>
        <w:tabs>
          <w:tab w:val="clear" w:pos="4320"/>
          <w:tab w:val="clear" w:pos="8640"/>
          <w:tab w:val="decimal" w:pos="2520"/>
          <w:tab w:val="decimal" w:pos="3600"/>
        </w:tabs>
        <w:rPr>
          <w:i/>
        </w:rPr>
      </w:pPr>
    </w:p>
    <w:p w:rsidR="005D1BE0" w:rsidRPr="00893BB8" w:rsidRDefault="005D1BE0" w:rsidP="005D1BE0">
      <w:pPr>
        <w:pStyle w:val="Header"/>
        <w:tabs>
          <w:tab w:val="clear" w:pos="4320"/>
          <w:tab w:val="clear" w:pos="8640"/>
          <w:tab w:val="decimal" w:pos="2520"/>
          <w:tab w:val="decimal" w:pos="3600"/>
        </w:tabs>
        <w:rPr>
          <w:i/>
        </w:rPr>
      </w:pPr>
      <w:r>
        <w:rPr>
          <w:i/>
        </w:rPr>
        <w:t xml:space="preserve"> </w:t>
      </w:r>
      <w:r>
        <w:t xml:space="preserve">CALORIE CONTENT (ME CALCULATED)     801 KCAL/KG     3 </w:t>
      </w:r>
      <w:r w:rsidR="001677F9">
        <w:t>OZ 68</w:t>
      </w:r>
      <w:r>
        <w:t xml:space="preserve"> KCAL/POUCH</w:t>
      </w:r>
    </w:p>
    <w:p w:rsidR="005D1BE0" w:rsidRDefault="005D1BE0" w:rsidP="005D1BE0">
      <w:pPr>
        <w:tabs>
          <w:tab w:val="decimal" w:pos="2520"/>
          <w:tab w:val="decimal" w:pos="3600"/>
        </w:tabs>
      </w:pPr>
    </w:p>
    <w:p w:rsidR="00893BB8" w:rsidRPr="00A34831" w:rsidRDefault="00893BB8" w:rsidP="00893BB8">
      <w:pPr>
        <w:rPr>
          <w:i/>
        </w:rPr>
      </w:pPr>
      <w:r w:rsidRPr="00A34831">
        <w:rPr>
          <w:i/>
        </w:rPr>
        <w:t>{3 oz</w:t>
      </w:r>
      <w:r>
        <w:rPr>
          <w:i/>
        </w:rPr>
        <w:t xml:space="preserve">  Cat &amp; Kitten Food</w:t>
      </w:r>
      <w:r w:rsidRPr="00A34831">
        <w:rPr>
          <w:i/>
        </w:rPr>
        <w:t>}</w:t>
      </w:r>
    </w:p>
    <w:p w:rsidR="00893BB8" w:rsidRDefault="00893BB8" w:rsidP="00893BB8">
      <w:r>
        <w:t>ADULT: FEED ABOUT THREE POUCHES PER 6 TO 8 LBS. OF BODY WEIGHT PER DAY.</w:t>
      </w:r>
    </w:p>
    <w:p w:rsidR="00893BB8" w:rsidRDefault="005D1BE0" w:rsidP="00893BB8">
      <w:pPr>
        <w:rPr>
          <w:caps/>
        </w:rPr>
      </w:pPr>
      <w:r>
        <w:t>K</w:t>
      </w:r>
      <w:r w:rsidR="00893BB8">
        <w:t xml:space="preserve">ITTEN:  </w:t>
      </w:r>
      <w:r w:rsidR="00893BB8">
        <w:rPr>
          <w:caps/>
        </w:rPr>
        <w:t xml:space="preserve">FEED UP TO TWICE THE ADULT AMOUNT TO KITTENS. </w:t>
      </w:r>
    </w:p>
    <w:p w:rsidR="00893BB8" w:rsidRDefault="00893BB8" w:rsidP="00893BB8">
      <w:pPr>
        <w:rPr>
          <w:cap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58"/>
        <w:gridCol w:w="630"/>
        <w:gridCol w:w="630"/>
        <w:gridCol w:w="630"/>
        <w:gridCol w:w="630"/>
        <w:gridCol w:w="720"/>
        <w:gridCol w:w="720"/>
        <w:gridCol w:w="720"/>
        <w:gridCol w:w="810"/>
        <w:gridCol w:w="1908"/>
      </w:tblGrid>
      <w:tr w:rsidR="00F402EF">
        <w:tc>
          <w:tcPr>
            <w:tcW w:w="8856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02EF" w:rsidRPr="00893BB8" w:rsidRDefault="00893BB8">
            <w:pPr>
              <w:rPr>
                <w:i/>
              </w:rPr>
            </w:pPr>
            <w:r w:rsidRPr="00893BB8">
              <w:rPr>
                <w:i/>
              </w:rPr>
              <w:t>{3 oz   Kitten Food}</w:t>
            </w:r>
          </w:p>
        </w:tc>
      </w:tr>
      <w:tr w:rsidR="00F402EF">
        <w:tc>
          <w:tcPr>
            <w:tcW w:w="88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2EF" w:rsidRDefault="00F402EF">
            <w:r>
              <w:t>KITTENS FROM WEANING TO 40 WEEKS OF AGE.</w:t>
            </w:r>
          </w:p>
        </w:tc>
      </w:tr>
      <w:tr w:rsidR="00F402EF">
        <w:tc>
          <w:tcPr>
            <w:tcW w:w="8856" w:type="dxa"/>
            <w:gridSpan w:val="10"/>
            <w:tcBorders>
              <w:top w:val="single" w:sz="4" w:space="0" w:color="auto"/>
            </w:tcBorders>
          </w:tcPr>
          <w:p w:rsidR="00F402EF" w:rsidRDefault="00F402EF">
            <w:r>
              <w:t xml:space="preserve">FEED YOUR KITTEN AS MUCH AS HE/SHE WILL EAT. THIS GUIDE APPROXIMATES THE DAILY AMOUNT. FEED IN 2 TO 4 MEALS A DAY. </w:t>
            </w:r>
          </w:p>
        </w:tc>
      </w:tr>
      <w:tr w:rsidR="00F402EF">
        <w:trPr>
          <w:cantSplit/>
          <w:trHeight w:val="113"/>
        </w:trPr>
        <w:tc>
          <w:tcPr>
            <w:tcW w:w="1458" w:type="dxa"/>
            <w:vAlign w:val="center"/>
          </w:tcPr>
          <w:p w:rsidR="00F402EF" w:rsidRDefault="00F402EF">
            <w:pPr>
              <w:jc w:val="center"/>
            </w:pPr>
            <w:r>
              <w:t>Kitten wt (lbs.)</w:t>
            </w:r>
          </w:p>
        </w:tc>
        <w:tc>
          <w:tcPr>
            <w:tcW w:w="630" w:type="dxa"/>
            <w:vAlign w:val="center"/>
          </w:tcPr>
          <w:p w:rsidR="00F402EF" w:rsidRDefault="00F402EF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630" w:type="dxa"/>
            <w:vAlign w:val="center"/>
          </w:tcPr>
          <w:p w:rsidR="00F402EF" w:rsidRDefault="00F402EF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630" w:type="dxa"/>
            <w:vAlign w:val="center"/>
          </w:tcPr>
          <w:p w:rsidR="00F402EF" w:rsidRDefault="00F402EF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630" w:type="dxa"/>
            <w:vAlign w:val="center"/>
          </w:tcPr>
          <w:p w:rsidR="00F402EF" w:rsidRDefault="00F402EF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720" w:type="dxa"/>
            <w:vAlign w:val="center"/>
          </w:tcPr>
          <w:p w:rsidR="00F402EF" w:rsidRDefault="00F402EF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720" w:type="dxa"/>
            <w:vAlign w:val="center"/>
          </w:tcPr>
          <w:p w:rsidR="00F402EF" w:rsidRDefault="00F402EF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720" w:type="dxa"/>
            <w:vAlign w:val="center"/>
          </w:tcPr>
          <w:p w:rsidR="00F402EF" w:rsidRDefault="00F402EF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810" w:type="dxa"/>
            <w:vAlign w:val="center"/>
          </w:tcPr>
          <w:p w:rsidR="00F402EF" w:rsidRDefault="00F402EF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908" w:type="dxa"/>
            <w:vAlign w:val="center"/>
          </w:tcPr>
          <w:p w:rsidR="00F402EF" w:rsidRDefault="00F402EF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OVER 8 LBS.</w:t>
            </w:r>
          </w:p>
        </w:tc>
      </w:tr>
      <w:tr w:rsidR="00F402EF">
        <w:trPr>
          <w:cantSplit/>
          <w:trHeight w:val="112"/>
        </w:trPr>
        <w:tc>
          <w:tcPr>
            <w:tcW w:w="1458" w:type="dxa"/>
            <w:vAlign w:val="center"/>
          </w:tcPr>
          <w:p w:rsidR="00F402EF" w:rsidRDefault="00F402EF">
            <w:r>
              <w:t>Pouches/day</w:t>
            </w:r>
          </w:p>
        </w:tc>
        <w:tc>
          <w:tcPr>
            <w:tcW w:w="630" w:type="dxa"/>
            <w:vAlign w:val="center"/>
          </w:tcPr>
          <w:p w:rsidR="00F402EF" w:rsidRDefault="00F402EF">
            <w:pPr>
              <w:jc w:val="center"/>
            </w:pPr>
            <w:r>
              <w:t>1 ¾</w:t>
            </w:r>
          </w:p>
        </w:tc>
        <w:tc>
          <w:tcPr>
            <w:tcW w:w="630" w:type="dxa"/>
            <w:vAlign w:val="center"/>
          </w:tcPr>
          <w:p w:rsidR="00F402EF" w:rsidRDefault="00F402EF">
            <w:pPr>
              <w:jc w:val="center"/>
            </w:pPr>
            <w:r>
              <w:t>2 ¼</w:t>
            </w:r>
          </w:p>
        </w:tc>
        <w:tc>
          <w:tcPr>
            <w:tcW w:w="630" w:type="dxa"/>
            <w:vAlign w:val="center"/>
          </w:tcPr>
          <w:p w:rsidR="00F402EF" w:rsidRDefault="00F402EF">
            <w:pPr>
              <w:jc w:val="center"/>
            </w:pPr>
            <w:r>
              <w:t>2 ¾</w:t>
            </w:r>
          </w:p>
        </w:tc>
        <w:tc>
          <w:tcPr>
            <w:tcW w:w="630" w:type="dxa"/>
            <w:vAlign w:val="center"/>
          </w:tcPr>
          <w:p w:rsidR="00F402EF" w:rsidRDefault="00F402EF">
            <w:pPr>
              <w:jc w:val="center"/>
            </w:pPr>
            <w:r>
              <w:t>3</w:t>
            </w:r>
          </w:p>
        </w:tc>
        <w:tc>
          <w:tcPr>
            <w:tcW w:w="720" w:type="dxa"/>
            <w:vAlign w:val="center"/>
          </w:tcPr>
          <w:p w:rsidR="00F402EF" w:rsidRDefault="00F402EF">
            <w:pPr>
              <w:jc w:val="center"/>
            </w:pPr>
            <w:r>
              <w:t>3 ¼</w:t>
            </w:r>
          </w:p>
        </w:tc>
        <w:tc>
          <w:tcPr>
            <w:tcW w:w="720" w:type="dxa"/>
            <w:vAlign w:val="center"/>
          </w:tcPr>
          <w:p w:rsidR="00F402EF" w:rsidRDefault="00F402EF">
            <w:pPr>
              <w:jc w:val="center"/>
            </w:pPr>
            <w:r>
              <w:t>3 ½</w:t>
            </w:r>
          </w:p>
        </w:tc>
        <w:tc>
          <w:tcPr>
            <w:tcW w:w="720" w:type="dxa"/>
            <w:vAlign w:val="center"/>
          </w:tcPr>
          <w:p w:rsidR="00F402EF" w:rsidRDefault="00F402EF">
            <w:pPr>
              <w:jc w:val="center"/>
            </w:pPr>
            <w:r>
              <w:t>3 ¾</w:t>
            </w:r>
          </w:p>
        </w:tc>
        <w:tc>
          <w:tcPr>
            <w:tcW w:w="810" w:type="dxa"/>
            <w:vAlign w:val="center"/>
          </w:tcPr>
          <w:p w:rsidR="00F402EF" w:rsidRDefault="00F402EF">
            <w:pPr>
              <w:jc w:val="center"/>
            </w:pPr>
            <w:r>
              <w:t>4</w:t>
            </w:r>
          </w:p>
        </w:tc>
        <w:tc>
          <w:tcPr>
            <w:tcW w:w="1908" w:type="dxa"/>
            <w:vAlign w:val="center"/>
          </w:tcPr>
          <w:p w:rsidR="00F402EF" w:rsidRDefault="00F402EF">
            <w:pPr>
              <w:jc w:val="center"/>
            </w:pPr>
            <w:r>
              <w:rPr>
                <w:sz w:val="16"/>
              </w:rPr>
              <w:t>1/2 pouch per each additional 2 lbs.</w:t>
            </w:r>
          </w:p>
        </w:tc>
      </w:tr>
      <w:tr w:rsidR="00F402EF">
        <w:trPr>
          <w:trHeight w:val="440"/>
        </w:trPr>
        <w:tc>
          <w:tcPr>
            <w:tcW w:w="8856" w:type="dxa"/>
            <w:gridSpan w:val="10"/>
            <w:vAlign w:val="center"/>
          </w:tcPr>
          <w:p w:rsidR="00F402EF" w:rsidRDefault="00F402EF">
            <w:pPr>
              <w:rPr>
                <w:sz w:val="16"/>
              </w:rPr>
            </w:pPr>
            <w:r>
              <w:rPr>
                <w:sz w:val="16"/>
              </w:rPr>
              <w:t>AFTER REACHING 40 WEEKS OF AGE OR ADULT WEIGHT FEED ABOUT THREE POUCHES PER 6 TO 8 LBS. OF BODY WEIGHT PER DAY</w:t>
            </w:r>
          </w:p>
        </w:tc>
      </w:tr>
    </w:tbl>
    <w:p w:rsidR="00F402EF" w:rsidRDefault="00F402EF">
      <w:r>
        <w:t>*****************</w:t>
      </w:r>
    </w:p>
    <w:p w:rsidR="00F402EF" w:rsidRDefault="00F402EF">
      <w:pPr>
        <w:rPr>
          <w:i/>
        </w:rPr>
      </w:pPr>
      <w:r>
        <w:rPr>
          <w:i/>
        </w:rPr>
        <w:t>Author Notes: ME studies 00184 – 040/041/042/043/060 used to support caloric claim.</w:t>
      </w:r>
    </w:p>
    <w:sectPr w:rsidR="00F402EF" w:rsidSect="006E6CEB">
      <w:headerReference w:type="default" r:id="rId6"/>
      <w:footerReference w:type="default" r:id="rId7"/>
      <w:pgSz w:w="12240" w:h="15840"/>
      <w:pgMar w:top="1080" w:right="1350" w:bottom="810" w:left="2250" w:header="360" w:footer="435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32D6" w:rsidRDefault="004032D6">
      <w:r>
        <w:separator/>
      </w:r>
    </w:p>
  </w:endnote>
  <w:endnote w:type="continuationSeparator" w:id="0">
    <w:p w:rsidR="004032D6" w:rsidRDefault="004032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784" w:rsidRDefault="00BD7784">
    <w:pPr>
      <w:pStyle w:val="Footer"/>
    </w:pPr>
    <w:r>
      <w:rPr>
        <w:snapToGrid w:val="0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32D6" w:rsidRDefault="004032D6">
      <w:r>
        <w:separator/>
      </w:r>
    </w:p>
  </w:footnote>
  <w:footnote w:type="continuationSeparator" w:id="0">
    <w:p w:rsidR="004032D6" w:rsidRDefault="004032D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784" w:rsidRDefault="005A4069">
    <w:pPr>
      <w:tabs>
        <w:tab w:val="right" w:pos="8640"/>
      </w:tabs>
      <w:rPr>
        <w:b/>
        <w:i/>
      </w:rPr>
    </w:pPr>
    <w:r>
      <w:rPr>
        <w:b/>
        <w:i/>
      </w:rPr>
      <w:t>Simmons Pet Food, Inc.</w:t>
    </w:r>
    <w:r w:rsidR="00BD7784">
      <w:rPr>
        <w:b/>
        <w:i/>
      </w:rPr>
      <w:tab/>
      <w:t>Pouch</w:t>
    </w:r>
  </w:p>
  <w:p w:rsidR="00BD7784" w:rsidRDefault="00BD7784">
    <w:pPr>
      <w:pStyle w:val="Header"/>
    </w:pPr>
    <w:r>
      <w:rPr>
        <w:b/>
        <w:i/>
      </w:rPr>
      <w:t>Label Declaration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B3E10"/>
    <w:rsid w:val="00005965"/>
    <w:rsid w:val="00031E48"/>
    <w:rsid w:val="00060862"/>
    <w:rsid w:val="001677F9"/>
    <w:rsid w:val="00330C9C"/>
    <w:rsid w:val="004032D6"/>
    <w:rsid w:val="004911A7"/>
    <w:rsid w:val="00552EF6"/>
    <w:rsid w:val="005A4069"/>
    <w:rsid w:val="005D1BE0"/>
    <w:rsid w:val="00621389"/>
    <w:rsid w:val="006608F0"/>
    <w:rsid w:val="006E6CEB"/>
    <w:rsid w:val="007433F9"/>
    <w:rsid w:val="00893BB8"/>
    <w:rsid w:val="008F5950"/>
    <w:rsid w:val="00917DF9"/>
    <w:rsid w:val="00981893"/>
    <w:rsid w:val="00A70D37"/>
    <w:rsid w:val="00BD7784"/>
    <w:rsid w:val="00C22DAB"/>
    <w:rsid w:val="00CB3E10"/>
    <w:rsid w:val="00CD4586"/>
    <w:rsid w:val="00D176E8"/>
    <w:rsid w:val="00D67E65"/>
    <w:rsid w:val="00E118E8"/>
    <w:rsid w:val="00EC548D"/>
    <w:rsid w:val="00F402EF"/>
    <w:rsid w:val="00F80D64"/>
    <w:rsid w:val="00F903B9"/>
    <w:rsid w:val="00FD20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E6C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E6CE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E6CEB"/>
    <w:pPr>
      <w:tabs>
        <w:tab w:val="center" w:pos="4320"/>
        <w:tab w:val="right" w:pos="8640"/>
      </w:tabs>
    </w:pPr>
  </w:style>
  <w:style w:type="paragraph" w:styleId="PlainText">
    <w:name w:val="Plain Text"/>
    <w:basedOn w:val="Normal"/>
    <w:rsid w:val="006E6CEB"/>
    <w:rPr>
      <w:rFonts w:ascii="Courier New" w:hAnsi="Courier New"/>
    </w:rPr>
  </w:style>
  <w:style w:type="paragraph" w:styleId="BodyText">
    <w:name w:val="Body Text"/>
    <w:basedOn w:val="Normal"/>
    <w:rsid w:val="006E6CEB"/>
    <w:pPr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57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386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WPL103</vt:lpstr>
    </vt:vector>
  </TitlesOfParts>
  <Company>Menu Foods</Company>
  <LinksUpToDate>false</LinksUpToDate>
  <CharactersWithSpaces>2391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WPL103</dc:title>
  <dc:creator>Sandy Kania</dc:creator>
  <dc:description>PER KW - PIR 03-003_x000d_
V2- Per JG - PIR 03-025 - added Kitten inf_x000d_
VA3-10/08-add Calorie Content, move Choline Chloride, add e to Thiamine, AAFCO to formulated statement</dc:description>
  <cp:lastModifiedBy>Rob.Dymond</cp:lastModifiedBy>
  <cp:revision>2</cp:revision>
  <cp:lastPrinted>2008-10-09T20:35:00Z</cp:lastPrinted>
  <dcterms:created xsi:type="dcterms:W3CDTF">2015-06-02T15:34:00Z</dcterms:created>
  <dcterms:modified xsi:type="dcterms:W3CDTF">2015-06-02T15:34:00Z</dcterms:modified>
</cp:coreProperties>
</file>